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7229" w14:textId="14B390AF" w:rsidR="00560D3E" w:rsidRPr="00A359CC" w:rsidRDefault="00003304"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pict w14:anchorId="42252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8pt;margin-top:9pt;width:90pt;height:71.3pt;z-index:2">
            <v:imagedata r:id="rId7" o:title="COLOUR%20CLAYDON%20%20WHITTON%20PARISH%20COUNCIL%20LOGO"/>
            <w10:wrap side="left"/>
          </v:shape>
        </w:pict>
      </w:r>
      <w:r w:rsidR="008A4149">
        <w:rPr>
          <w:rFonts w:ascii="Arial Rounded MT Bold" w:hAnsi="Arial Rounded MT Bold" w:cs="Arial"/>
          <w:b/>
          <w:sz w:val="32"/>
          <w:szCs w:val="32"/>
        </w:rPr>
        <w:t xml:space="preserve"> </w:t>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Mrs C Greenan, 129 Poplar Hill, </w:t>
      </w:r>
      <w:smartTag w:uri="urn:schemas-microsoft-com:office:smarttags" w:element="City">
        <w:r w:rsidR="00541214">
          <w:rPr>
            <w:rFonts w:ascii="Arial" w:hAnsi="Arial" w:cs="Arial"/>
            <w:sz w:val="22"/>
            <w:szCs w:val="20"/>
          </w:rPr>
          <w:t>Stowmarket</w:t>
        </w:r>
      </w:smartTag>
      <w:r w:rsidR="00541214">
        <w:rPr>
          <w:rFonts w:ascii="Arial" w:hAnsi="Arial" w:cs="Arial"/>
          <w:sz w:val="22"/>
          <w:szCs w:val="20"/>
        </w:rPr>
        <w:t>, IP14 2AX</w:t>
      </w:r>
    </w:p>
    <w:p w14:paraId="39428DAD"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4941E636"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 xml:space="preserve">E-mail: </w:t>
      </w:r>
      <w:hyperlink r:id="rId8" w:history="1">
        <w:r w:rsidR="009542DD" w:rsidRPr="00A359CC">
          <w:rPr>
            <w:rStyle w:val="Hyperlink"/>
            <w:rFonts w:ascii="Arial" w:hAnsi="Arial" w:cs="Arial"/>
            <w:sz w:val="22"/>
            <w:szCs w:val="20"/>
          </w:rPr>
          <w:t>claywhit@btinternet.com</w:t>
        </w:r>
      </w:hyperlink>
    </w:p>
    <w:p w14:paraId="00298096" w14:textId="77777777" w:rsidR="009542DD" w:rsidRDefault="00003304" w:rsidP="00795704">
      <w:pPr>
        <w:spacing w:line="240" w:lineRule="atLeast"/>
        <w:ind w:left="-181" w:right="-334"/>
        <w:rPr>
          <w:rFonts w:ascii="Arial" w:hAnsi="Arial" w:cs="Arial"/>
          <w:sz w:val="22"/>
          <w:szCs w:val="20"/>
        </w:rPr>
      </w:pPr>
      <w:r>
        <w:rPr>
          <w:rFonts w:ascii="Arial" w:hAnsi="Arial" w:cs="Arial"/>
          <w:noProof/>
          <w:sz w:val="22"/>
          <w:szCs w:val="20"/>
        </w:rPr>
        <w:pict w14:anchorId="2568997D">
          <v:line id="_x0000_s1031" style="position:absolute;left:0;text-align:left;z-index:1" from="-9.05pt,21.8pt" to="413.95pt,21.8pt">
            <w10:wrap side="left"/>
          </v:line>
        </w:pic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9"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p w14:paraId="53369B3C" w14:textId="77777777" w:rsidR="007B3C5D" w:rsidRDefault="007B3C5D" w:rsidP="005E4FBF">
      <w:pPr>
        <w:spacing w:line="240" w:lineRule="atLeast"/>
        <w:ind w:left="-181" w:right="-334"/>
        <w:jc w:val="both"/>
        <w:rPr>
          <w:rFonts w:ascii="Arial" w:hAnsi="Arial" w:cs="Arial"/>
          <w:sz w:val="22"/>
          <w:szCs w:val="20"/>
        </w:rPr>
      </w:pPr>
    </w:p>
    <w:bookmarkEnd w:id="0"/>
    <w:p w14:paraId="7E06318A" w14:textId="77777777" w:rsidR="00A85128" w:rsidRDefault="00587A11" w:rsidP="007575BF">
      <w:pPr>
        <w:spacing w:line="240" w:lineRule="atLeast"/>
        <w:ind w:right="-334"/>
        <w:jc w:val="center"/>
        <w:rPr>
          <w:rFonts w:ascii="Arial" w:hAnsi="Arial" w:cs="Arial"/>
          <w:sz w:val="22"/>
          <w:szCs w:val="20"/>
        </w:rPr>
      </w:pPr>
      <w:r>
        <w:rPr>
          <w:rFonts w:ascii="Arial" w:hAnsi="Arial" w:cs="Arial"/>
          <w:sz w:val="22"/>
          <w:szCs w:val="20"/>
        </w:rPr>
        <w:t xml:space="preserve">There will be a meeting of Claydon and Whitton Parish Council Planning Committee </w:t>
      </w:r>
      <w:r w:rsidR="00D123AC" w:rsidRPr="00D123AC">
        <w:rPr>
          <w:rFonts w:ascii="Arial" w:hAnsi="Arial" w:cs="Arial"/>
          <w:sz w:val="22"/>
          <w:szCs w:val="20"/>
        </w:rPr>
        <w:t xml:space="preserve">on </w:t>
      </w:r>
      <w:r w:rsidR="007575BF">
        <w:rPr>
          <w:rFonts w:ascii="Arial" w:hAnsi="Arial" w:cs="Arial"/>
          <w:sz w:val="22"/>
          <w:szCs w:val="20"/>
        </w:rPr>
        <w:t>Monday</w:t>
      </w:r>
      <w:r w:rsidR="00D123AC">
        <w:rPr>
          <w:rFonts w:ascii="Arial" w:hAnsi="Arial" w:cs="Arial"/>
          <w:sz w:val="22"/>
          <w:szCs w:val="20"/>
        </w:rPr>
        <w:t xml:space="preserve"> </w:t>
      </w:r>
      <w:r w:rsidR="007575BF">
        <w:rPr>
          <w:rFonts w:ascii="Arial" w:hAnsi="Arial" w:cs="Arial"/>
          <w:sz w:val="22"/>
          <w:szCs w:val="20"/>
        </w:rPr>
        <w:t>7</w:t>
      </w:r>
      <w:r w:rsidR="009F3444" w:rsidRPr="009F3444">
        <w:rPr>
          <w:rFonts w:ascii="Arial" w:hAnsi="Arial" w:cs="Arial"/>
          <w:sz w:val="22"/>
          <w:szCs w:val="20"/>
          <w:vertAlign w:val="superscript"/>
        </w:rPr>
        <w:t>th</w:t>
      </w:r>
      <w:r w:rsidR="009F3444">
        <w:rPr>
          <w:rFonts w:ascii="Arial" w:hAnsi="Arial" w:cs="Arial"/>
          <w:sz w:val="22"/>
          <w:szCs w:val="20"/>
        </w:rPr>
        <w:t xml:space="preserve"> </w:t>
      </w:r>
      <w:r w:rsidR="007575BF">
        <w:rPr>
          <w:rFonts w:ascii="Arial" w:hAnsi="Arial" w:cs="Arial"/>
          <w:sz w:val="22"/>
          <w:szCs w:val="20"/>
        </w:rPr>
        <w:t>June</w:t>
      </w:r>
      <w:r w:rsidR="00D123AC" w:rsidRPr="00D123AC">
        <w:rPr>
          <w:rFonts w:ascii="Arial" w:hAnsi="Arial" w:cs="Arial"/>
          <w:sz w:val="22"/>
          <w:szCs w:val="20"/>
        </w:rPr>
        <w:t xml:space="preserve"> 202</w:t>
      </w:r>
      <w:r w:rsidR="00B45B36">
        <w:rPr>
          <w:rFonts w:ascii="Arial" w:hAnsi="Arial" w:cs="Arial"/>
          <w:sz w:val="22"/>
          <w:szCs w:val="20"/>
        </w:rPr>
        <w:t>1</w:t>
      </w:r>
      <w:r w:rsidR="00D123AC" w:rsidRPr="00D123AC">
        <w:rPr>
          <w:rFonts w:ascii="Arial" w:hAnsi="Arial" w:cs="Arial"/>
          <w:sz w:val="22"/>
          <w:szCs w:val="20"/>
        </w:rPr>
        <w:t xml:space="preserve"> commencing at </w:t>
      </w:r>
      <w:r w:rsidR="007575BF">
        <w:rPr>
          <w:rFonts w:ascii="Arial" w:hAnsi="Arial" w:cs="Arial"/>
          <w:sz w:val="22"/>
          <w:szCs w:val="20"/>
        </w:rPr>
        <w:t>7</w:t>
      </w:r>
      <w:r w:rsidR="00832367">
        <w:rPr>
          <w:rFonts w:ascii="Arial" w:hAnsi="Arial" w:cs="Arial"/>
          <w:sz w:val="22"/>
          <w:szCs w:val="20"/>
        </w:rPr>
        <w:t>.30</w:t>
      </w:r>
      <w:r w:rsidR="00D123AC">
        <w:rPr>
          <w:rFonts w:ascii="Arial" w:hAnsi="Arial" w:cs="Arial"/>
          <w:sz w:val="22"/>
          <w:szCs w:val="20"/>
        </w:rPr>
        <w:t xml:space="preserve">pm </w:t>
      </w:r>
      <w:r w:rsidR="007575BF">
        <w:rPr>
          <w:rFonts w:ascii="Arial" w:hAnsi="Arial" w:cs="Arial"/>
          <w:sz w:val="22"/>
          <w:szCs w:val="20"/>
        </w:rPr>
        <w:t xml:space="preserve">at Claydon and Barham Village Hall, Norwich Road, </w:t>
      </w:r>
    </w:p>
    <w:p w14:paraId="2880D7D7" w14:textId="5296CB68" w:rsidR="00832367" w:rsidRPr="00EF5823" w:rsidRDefault="007575BF" w:rsidP="007575BF">
      <w:pPr>
        <w:spacing w:line="240" w:lineRule="atLeast"/>
        <w:ind w:right="-334"/>
        <w:jc w:val="center"/>
        <w:rPr>
          <w:rFonts w:ascii="Arial" w:hAnsi="Arial" w:cs="Arial"/>
          <w:sz w:val="22"/>
          <w:szCs w:val="20"/>
        </w:rPr>
      </w:pPr>
      <w:r w:rsidRPr="00EF5823">
        <w:rPr>
          <w:rFonts w:ascii="Arial" w:hAnsi="Arial" w:cs="Arial"/>
          <w:sz w:val="22"/>
          <w:szCs w:val="20"/>
        </w:rPr>
        <w:t>Claydon, IP6 0DF</w:t>
      </w:r>
    </w:p>
    <w:p w14:paraId="2E82FCC5" w14:textId="6F197F9C" w:rsidR="00D860E7" w:rsidRPr="00EF5823" w:rsidRDefault="00D860E7" w:rsidP="00832367">
      <w:pPr>
        <w:spacing w:line="240" w:lineRule="atLeast"/>
        <w:ind w:right="-334"/>
        <w:rPr>
          <w:rFonts w:ascii="Arial" w:hAnsi="Arial" w:cs="Arial"/>
          <w:sz w:val="22"/>
          <w:szCs w:val="20"/>
        </w:rPr>
      </w:pPr>
    </w:p>
    <w:p w14:paraId="46B716DF" w14:textId="13F1FF1A" w:rsidR="00D123AC" w:rsidRPr="00EF5823" w:rsidRDefault="00D123AC" w:rsidP="00D123AC">
      <w:pPr>
        <w:spacing w:line="240" w:lineRule="atLeast"/>
        <w:ind w:right="-334"/>
        <w:jc w:val="center"/>
        <w:rPr>
          <w:rFonts w:ascii="Arial" w:hAnsi="Arial" w:cs="Arial"/>
          <w:sz w:val="22"/>
          <w:szCs w:val="20"/>
        </w:rPr>
      </w:pPr>
      <w:r w:rsidRPr="00EF5823">
        <w:rPr>
          <w:rFonts w:ascii="Arial" w:hAnsi="Arial" w:cs="Arial"/>
          <w:sz w:val="22"/>
          <w:szCs w:val="20"/>
        </w:rPr>
        <w:t>Members of the public are welcome to attend.</w:t>
      </w:r>
    </w:p>
    <w:p w14:paraId="45D435DB" w14:textId="7922DFE2" w:rsidR="007575BF" w:rsidRPr="00EF5823" w:rsidRDefault="007575BF" w:rsidP="00D123AC">
      <w:pPr>
        <w:spacing w:line="240" w:lineRule="atLeast"/>
        <w:ind w:right="-334"/>
        <w:jc w:val="center"/>
        <w:rPr>
          <w:rFonts w:ascii="Arial" w:hAnsi="Arial" w:cs="Arial"/>
          <w:sz w:val="22"/>
          <w:szCs w:val="20"/>
        </w:rPr>
      </w:pPr>
    </w:p>
    <w:p w14:paraId="49F3CC53" w14:textId="42D4F0F7" w:rsidR="007575BF" w:rsidRPr="00EF5823" w:rsidRDefault="007575BF" w:rsidP="007575BF">
      <w:pPr>
        <w:numPr>
          <w:ilvl w:val="0"/>
          <w:numId w:val="22"/>
        </w:numPr>
        <w:spacing w:line="240" w:lineRule="atLeast"/>
        <w:ind w:right="-334"/>
        <w:jc w:val="both"/>
        <w:rPr>
          <w:rFonts w:ascii="Arial" w:hAnsi="Arial" w:cs="Arial"/>
          <w:sz w:val="22"/>
          <w:szCs w:val="20"/>
        </w:rPr>
      </w:pPr>
      <w:r w:rsidRPr="00EF5823">
        <w:rPr>
          <w:rFonts w:ascii="Arial" w:hAnsi="Arial" w:cs="Arial"/>
          <w:sz w:val="22"/>
          <w:szCs w:val="20"/>
        </w:rPr>
        <w:t>To view the Covid 19 risk assessment for this meeting, please follow this link</w:t>
      </w:r>
      <w:r w:rsidR="00EF5823">
        <w:rPr>
          <w:rFonts w:ascii="Arial" w:hAnsi="Arial" w:cs="Arial"/>
          <w:sz w:val="22"/>
          <w:szCs w:val="20"/>
        </w:rPr>
        <w:t xml:space="preserve">: </w:t>
      </w:r>
      <w:hyperlink r:id="rId10" w:history="1">
        <w:r w:rsidR="00EF5823" w:rsidRPr="00EF5823">
          <w:rPr>
            <w:rStyle w:val="Hyperlink"/>
            <w:rFonts w:ascii="Arial" w:hAnsi="Arial" w:cs="Arial"/>
            <w:sz w:val="22"/>
            <w:szCs w:val="20"/>
          </w:rPr>
          <w:t>2021-05-25-Risk-Assessment.pdf (onesuffolk.net)</w:t>
        </w:r>
      </w:hyperlink>
    </w:p>
    <w:p w14:paraId="13687D92" w14:textId="55C99CE1" w:rsidR="007575BF" w:rsidRPr="00EF5823" w:rsidRDefault="007575BF" w:rsidP="007575BF">
      <w:pPr>
        <w:numPr>
          <w:ilvl w:val="0"/>
          <w:numId w:val="22"/>
        </w:numPr>
        <w:spacing w:line="240" w:lineRule="atLeast"/>
        <w:ind w:right="-334"/>
        <w:jc w:val="both"/>
        <w:rPr>
          <w:rFonts w:ascii="Arial" w:hAnsi="Arial" w:cs="Arial"/>
          <w:sz w:val="22"/>
          <w:szCs w:val="20"/>
        </w:rPr>
      </w:pPr>
      <w:r w:rsidRPr="00EF5823">
        <w:rPr>
          <w:rFonts w:ascii="Arial" w:hAnsi="Arial" w:cs="Arial"/>
          <w:sz w:val="22"/>
          <w:szCs w:val="20"/>
        </w:rPr>
        <w:t>Please wear a mask and use the hand sanitiser provided on arrival and departure</w:t>
      </w:r>
    </w:p>
    <w:p w14:paraId="32943C88" w14:textId="0C18D138" w:rsidR="007575BF" w:rsidRPr="00EF5823" w:rsidRDefault="007575BF" w:rsidP="007575BF">
      <w:pPr>
        <w:numPr>
          <w:ilvl w:val="0"/>
          <w:numId w:val="22"/>
        </w:numPr>
        <w:spacing w:line="240" w:lineRule="atLeast"/>
        <w:ind w:right="-334"/>
        <w:jc w:val="both"/>
        <w:rPr>
          <w:rFonts w:ascii="Arial" w:hAnsi="Arial" w:cs="Arial"/>
          <w:sz w:val="22"/>
          <w:szCs w:val="20"/>
        </w:rPr>
      </w:pPr>
      <w:r w:rsidRPr="00EF5823">
        <w:rPr>
          <w:rFonts w:ascii="Arial" w:hAnsi="Arial" w:cs="Arial"/>
          <w:sz w:val="22"/>
          <w:szCs w:val="20"/>
        </w:rPr>
        <w:t>Please do not attend if you have any symptoms of Covid 19</w:t>
      </w:r>
    </w:p>
    <w:p w14:paraId="2F1F1B73" w14:textId="2EB76D27" w:rsidR="007575BF" w:rsidRPr="007575BF" w:rsidRDefault="007575BF" w:rsidP="007575BF">
      <w:pPr>
        <w:numPr>
          <w:ilvl w:val="0"/>
          <w:numId w:val="22"/>
        </w:numPr>
        <w:spacing w:line="240" w:lineRule="atLeast"/>
        <w:ind w:right="-334"/>
        <w:jc w:val="both"/>
        <w:rPr>
          <w:rFonts w:ascii="Arial" w:hAnsi="Arial" w:cs="Arial"/>
          <w:sz w:val="22"/>
          <w:szCs w:val="20"/>
        </w:rPr>
      </w:pPr>
      <w:r w:rsidRPr="00EF5823">
        <w:rPr>
          <w:rFonts w:ascii="Arial" w:hAnsi="Arial" w:cs="Arial"/>
          <w:sz w:val="22"/>
          <w:szCs w:val="20"/>
        </w:rPr>
        <w:t>Members of the public are welcome to submit written items for the Council to</w:t>
      </w:r>
      <w:r>
        <w:rPr>
          <w:rFonts w:ascii="Arial" w:hAnsi="Arial" w:cs="Arial"/>
          <w:sz w:val="22"/>
          <w:szCs w:val="20"/>
        </w:rPr>
        <w:t xml:space="preserve"> consider in lieu of attendance if preferred. Please contact the clerk on the above details.</w:t>
      </w:r>
    </w:p>
    <w:p w14:paraId="7EC9DA1B" w14:textId="77777777" w:rsidR="00D860E7" w:rsidRDefault="00D860E7" w:rsidP="00587A11">
      <w:pPr>
        <w:spacing w:line="240" w:lineRule="atLeast"/>
        <w:ind w:right="-334"/>
        <w:rPr>
          <w:rFonts w:ascii="Arial" w:hAnsi="Arial" w:cs="Arial"/>
          <w:sz w:val="22"/>
          <w:szCs w:val="20"/>
        </w:rPr>
      </w:pPr>
    </w:p>
    <w:p w14:paraId="324C35A1" w14:textId="22966F5F" w:rsidR="00D860E7" w:rsidRDefault="00D123AC" w:rsidP="00832367">
      <w:pPr>
        <w:spacing w:line="240" w:lineRule="atLeast"/>
        <w:ind w:right="-334"/>
        <w:jc w:val="center"/>
        <w:rPr>
          <w:rFonts w:ascii="Arial" w:hAnsi="Arial" w:cs="Arial"/>
          <w:sz w:val="22"/>
          <w:szCs w:val="20"/>
        </w:rPr>
      </w:pPr>
      <w:r w:rsidRPr="00D123AC">
        <w:rPr>
          <w:rFonts w:ascii="Arial" w:hAnsi="Arial" w:cs="Arial"/>
          <w:sz w:val="22"/>
          <w:szCs w:val="20"/>
        </w:rPr>
        <w:t xml:space="preserve">AGENDA of PARISH COUNCIL </w:t>
      </w:r>
      <w:r w:rsidR="00587A11">
        <w:rPr>
          <w:rFonts w:ascii="Arial" w:hAnsi="Arial" w:cs="Arial"/>
          <w:sz w:val="22"/>
          <w:szCs w:val="20"/>
        </w:rPr>
        <w:t xml:space="preserve">PLANNING COMMITTEE </w:t>
      </w:r>
      <w:r w:rsidRPr="00D123AC">
        <w:rPr>
          <w:rFonts w:ascii="Arial" w:hAnsi="Arial" w:cs="Arial"/>
          <w:sz w:val="22"/>
          <w:szCs w:val="20"/>
        </w:rPr>
        <w:t>MEETING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779"/>
        <w:gridCol w:w="1009"/>
      </w:tblGrid>
      <w:tr w:rsidR="00315AD0" w:rsidRPr="00D123AC" w14:paraId="754132F1" w14:textId="77777777" w:rsidTr="00D730D5">
        <w:tc>
          <w:tcPr>
            <w:tcW w:w="1526" w:type="dxa"/>
            <w:shd w:val="clear" w:color="auto" w:fill="auto"/>
          </w:tcPr>
          <w:p w14:paraId="1464A3FA" w14:textId="3EEC6FCB" w:rsidR="00D123AC" w:rsidRPr="00D123AC" w:rsidRDefault="00D123AC" w:rsidP="00716B73">
            <w:pPr>
              <w:numPr>
                <w:ilvl w:val="0"/>
                <w:numId w:val="20"/>
              </w:numPr>
              <w:spacing w:line="240" w:lineRule="atLeast"/>
              <w:ind w:right="-105" w:hanging="720"/>
              <w:jc w:val="both"/>
              <w:rPr>
                <w:rFonts w:ascii="Arial" w:hAnsi="Arial" w:cs="Arial"/>
                <w:sz w:val="22"/>
                <w:szCs w:val="20"/>
              </w:rPr>
            </w:pPr>
          </w:p>
        </w:tc>
        <w:tc>
          <w:tcPr>
            <w:tcW w:w="7779" w:type="dxa"/>
            <w:shd w:val="clear" w:color="auto" w:fill="auto"/>
          </w:tcPr>
          <w:p w14:paraId="73F35DB2" w14:textId="750C37B0" w:rsidR="00D730D5" w:rsidRPr="00D123AC" w:rsidRDefault="00D123AC" w:rsidP="00D123AC">
            <w:pPr>
              <w:spacing w:line="240" w:lineRule="atLeast"/>
              <w:ind w:right="-334"/>
              <w:jc w:val="both"/>
              <w:rPr>
                <w:rFonts w:ascii="Arial" w:hAnsi="Arial" w:cs="Arial"/>
                <w:sz w:val="22"/>
                <w:szCs w:val="20"/>
              </w:rPr>
            </w:pPr>
            <w:r w:rsidRPr="00D123AC">
              <w:rPr>
                <w:rFonts w:ascii="Arial" w:hAnsi="Arial" w:cs="Arial"/>
                <w:sz w:val="22"/>
                <w:szCs w:val="20"/>
              </w:rPr>
              <w:t>OPENING</w:t>
            </w:r>
          </w:p>
        </w:tc>
        <w:tc>
          <w:tcPr>
            <w:tcW w:w="1009" w:type="dxa"/>
            <w:shd w:val="clear" w:color="auto" w:fill="auto"/>
          </w:tcPr>
          <w:p w14:paraId="5A5E787D" w14:textId="77777777" w:rsidR="00D123AC" w:rsidRPr="00D123AC" w:rsidRDefault="00D123AC" w:rsidP="003560DE">
            <w:pPr>
              <w:spacing w:line="240" w:lineRule="atLeast"/>
              <w:ind w:right="-160"/>
              <w:jc w:val="both"/>
              <w:rPr>
                <w:rFonts w:ascii="Arial" w:hAnsi="Arial" w:cs="Arial"/>
                <w:sz w:val="22"/>
                <w:szCs w:val="20"/>
              </w:rPr>
            </w:pPr>
            <w:r w:rsidRPr="00D123AC">
              <w:rPr>
                <w:rFonts w:ascii="Arial" w:hAnsi="Arial" w:cs="Arial"/>
                <w:sz w:val="22"/>
                <w:szCs w:val="20"/>
              </w:rPr>
              <w:t>CHAIR</w:t>
            </w:r>
          </w:p>
        </w:tc>
      </w:tr>
      <w:tr w:rsidR="00315AD0" w:rsidRPr="00D123AC" w14:paraId="4E62568D" w14:textId="77777777" w:rsidTr="00D730D5">
        <w:tc>
          <w:tcPr>
            <w:tcW w:w="1526" w:type="dxa"/>
            <w:shd w:val="clear" w:color="auto" w:fill="auto"/>
          </w:tcPr>
          <w:p w14:paraId="614C3817" w14:textId="593E38AF" w:rsidR="00D123AC" w:rsidRPr="00D123AC" w:rsidRDefault="00D123AC" w:rsidP="00716B73">
            <w:pPr>
              <w:numPr>
                <w:ilvl w:val="0"/>
                <w:numId w:val="20"/>
              </w:numPr>
              <w:spacing w:line="240" w:lineRule="atLeast"/>
              <w:ind w:right="-105" w:hanging="720"/>
              <w:rPr>
                <w:rFonts w:ascii="Arial" w:hAnsi="Arial" w:cs="Arial"/>
                <w:sz w:val="22"/>
                <w:szCs w:val="20"/>
              </w:rPr>
            </w:pPr>
          </w:p>
        </w:tc>
        <w:tc>
          <w:tcPr>
            <w:tcW w:w="7779" w:type="dxa"/>
            <w:shd w:val="clear" w:color="auto" w:fill="auto"/>
          </w:tcPr>
          <w:p w14:paraId="4410C3F7" w14:textId="77777777" w:rsidR="00D123AC" w:rsidRPr="00D123AC" w:rsidRDefault="00D123AC" w:rsidP="00315AD0">
            <w:pPr>
              <w:spacing w:line="240" w:lineRule="atLeast"/>
              <w:ind w:right="-103"/>
              <w:rPr>
                <w:rFonts w:ascii="Arial" w:hAnsi="Arial" w:cs="Arial"/>
                <w:sz w:val="22"/>
                <w:szCs w:val="20"/>
              </w:rPr>
            </w:pPr>
            <w:r w:rsidRPr="00D123AC">
              <w:rPr>
                <w:rFonts w:ascii="Arial" w:hAnsi="Arial" w:cs="Arial"/>
                <w:sz w:val="22"/>
                <w:szCs w:val="20"/>
              </w:rPr>
              <w:t>PUBLIC FORUM – Maximum of 15 minutes</w:t>
            </w:r>
          </w:p>
          <w:p w14:paraId="523AAD00" w14:textId="77777777" w:rsidR="00D123AC" w:rsidRPr="00D123AC" w:rsidRDefault="00D123AC" w:rsidP="00315AD0">
            <w:pPr>
              <w:numPr>
                <w:ilvl w:val="0"/>
                <w:numId w:val="10"/>
              </w:numPr>
              <w:spacing w:line="240" w:lineRule="atLeast"/>
              <w:ind w:right="-334"/>
              <w:rPr>
                <w:rFonts w:ascii="Arial" w:hAnsi="Arial" w:cs="Arial"/>
                <w:sz w:val="22"/>
                <w:szCs w:val="20"/>
              </w:rPr>
            </w:pPr>
            <w:r w:rsidRPr="00D123AC">
              <w:rPr>
                <w:rFonts w:ascii="Arial" w:hAnsi="Arial" w:cs="Arial"/>
                <w:sz w:val="22"/>
                <w:szCs w:val="20"/>
              </w:rPr>
              <w:t>Questions / Comments from the public</w:t>
            </w:r>
          </w:p>
        </w:tc>
        <w:tc>
          <w:tcPr>
            <w:tcW w:w="1009" w:type="dxa"/>
            <w:shd w:val="clear" w:color="auto" w:fill="auto"/>
          </w:tcPr>
          <w:p w14:paraId="300BC3C6" w14:textId="77777777" w:rsidR="00D123AC" w:rsidRPr="00D123AC" w:rsidRDefault="00D123AC" w:rsidP="003560DE">
            <w:pPr>
              <w:spacing w:line="240" w:lineRule="atLeast"/>
              <w:ind w:right="-160"/>
              <w:rPr>
                <w:rFonts w:ascii="Arial" w:hAnsi="Arial" w:cs="Arial"/>
                <w:sz w:val="22"/>
                <w:szCs w:val="20"/>
              </w:rPr>
            </w:pPr>
            <w:r w:rsidRPr="00D123AC">
              <w:rPr>
                <w:rFonts w:ascii="Arial" w:hAnsi="Arial" w:cs="Arial"/>
                <w:sz w:val="22"/>
                <w:szCs w:val="20"/>
              </w:rPr>
              <w:t>CHAIR</w:t>
            </w:r>
          </w:p>
        </w:tc>
      </w:tr>
      <w:tr w:rsidR="00511563" w:rsidRPr="00D123AC" w14:paraId="444AD226" w14:textId="77777777" w:rsidTr="00D730D5">
        <w:tc>
          <w:tcPr>
            <w:tcW w:w="1526" w:type="dxa"/>
            <w:shd w:val="clear" w:color="auto" w:fill="auto"/>
          </w:tcPr>
          <w:p w14:paraId="2D9F2DF9" w14:textId="4311686B" w:rsidR="00511563" w:rsidRPr="00D123AC" w:rsidRDefault="00511563" w:rsidP="00716B73">
            <w:pPr>
              <w:numPr>
                <w:ilvl w:val="0"/>
                <w:numId w:val="20"/>
              </w:numPr>
              <w:spacing w:line="240" w:lineRule="atLeast"/>
              <w:ind w:right="-105" w:hanging="720"/>
              <w:rPr>
                <w:rFonts w:ascii="Arial" w:hAnsi="Arial" w:cs="Arial"/>
                <w:sz w:val="22"/>
                <w:szCs w:val="20"/>
              </w:rPr>
            </w:pPr>
          </w:p>
        </w:tc>
        <w:tc>
          <w:tcPr>
            <w:tcW w:w="7779" w:type="dxa"/>
            <w:shd w:val="clear" w:color="auto" w:fill="auto"/>
          </w:tcPr>
          <w:p w14:paraId="4EB37FA0" w14:textId="77777777" w:rsidR="00511563" w:rsidRDefault="00511563" w:rsidP="00315AD0">
            <w:pPr>
              <w:spacing w:line="240" w:lineRule="atLeast"/>
              <w:ind w:right="-334"/>
              <w:rPr>
                <w:rFonts w:ascii="Arial" w:hAnsi="Arial" w:cs="Arial"/>
                <w:sz w:val="22"/>
                <w:szCs w:val="20"/>
              </w:rPr>
            </w:pPr>
            <w:r>
              <w:rPr>
                <w:rFonts w:ascii="Arial" w:hAnsi="Arial" w:cs="Arial"/>
                <w:sz w:val="22"/>
                <w:szCs w:val="20"/>
              </w:rPr>
              <w:t>APOLOGIES FOR ABSENCE</w:t>
            </w:r>
          </w:p>
          <w:p w14:paraId="5733F29E" w14:textId="77777777" w:rsidR="00511563" w:rsidRPr="00D123AC" w:rsidRDefault="00511563" w:rsidP="00B45B36">
            <w:pPr>
              <w:numPr>
                <w:ilvl w:val="0"/>
                <w:numId w:val="10"/>
              </w:numPr>
              <w:spacing w:line="240" w:lineRule="atLeast"/>
              <w:ind w:right="-334"/>
              <w:rPr>
                <w:rFonts w:ascii="Arial" w:hAnsi="Arial" w:cs="Arial"/>
                <w:sz w:val="22"/>
                <w:szCs w:val="20"/>
              </w:rPr>
            </w:pPr>
            <w:r>
              <w:rPr>
                <w:rFonts w:ascii="Arial" w:hAnsi="Arial" w:cs="Arial"/>
                <w:sz w:val="22"/>
                <w:szCs w:val="20"/>
              </w:rPr>
              <w:t>To receive and agree any apologies</w:t>
            </w:r>
          </w:p>
        </w:tc>
        <w:tc>
          <w:tcPr>
            <w:tcW w:w="1009" w:type="dxa"/>
            <w:shd w:val="clear" w:color="auto" w:fill="auto"/>
          </w:tcPr>
          <w:p w14:paraId="7EEF7AE6" w14:textId="77777777" w:rsidR="00511563" w:rsidRDefault="00511563" w:rsidP="003560DE">
            <w:pPr>
              <w:spacing w:line="240" w:lineRule="atLeast"/>
              <w:ind w:right="-160"/>
              <w:rPr>
                <w:rFonts w:ascii="Arial" w:hAnsi="Arial" w:cs="Arial"/>
                <w:sz w:val="22"/>
                <w:szCs w:val="20"/>
              </w:rPr>
            </w:pPr>
            <w:r>
              <w:rPr>
                <w:rFonts w:ascii="Arial" w:hAnsi="Arial" w:cs="Arial"/>
                <w:sz w:val="22"/>
                <w:szCs w:val="20"/>
              </w:rPr>
              <w:t>CLERK</w:t>
            </w:r>
          </w:p>
        </w:tc>
      </w:tr>
      <w:tr w:rsidR="00511563" w:rsidRPr="00D123AC" w14:paraId="2652B066" w14:textId="77777777" w:rsidTr="00D730D5">
        <w:tc>
          <w:tcPr>
            <w:tcW w:w="1526" w:type="dxa"/>
            <w:shd w:val="clear" w:color="auto" w:fill="auto"/>
          </w:tcPr>
          <w:p w14:paraId="056CDABE" w14:textId="0DDFAF5C" w:rsidR="00511563" w:rsidRPr="00D123AC" w:rsidRDefault="00511563" w:rsidP="00716B73">
            <w:pPr>
              <w:numPr>
                <w:ilvl w:val="0"/>
                <w:numId w:val="20"/>
              </w:numPr>
              <w:spacing w:line="240" w:lineRule="atLeast"/>
              <w:ind w:right="-105" w:hanging="720"/>
              <w:rPr>
                <w:rFonts w:ascii="Arial" w:hAnsi="Arial" w:cs="Arial"/>
                <w:sz w:val="22"/>
                <w:szCs w:val="20"/>
              </w:rPr>
            </w:pPr>
          </w:p>
        </w:tc>
        <w:tc>
          <w:tcPr>
            <w:tcW w:w="7779" w:type="dxa"/>
            <w:shd w:val="clear" w:color="auto" w:fill="auto"/>
          </w:tcPr>
          <w:p w14:paraId="3C1063D2" w14:textId="77777777" w:rsidR="00511563" w:rsidRDefault="00511563" w:rsidP="00511563">
            <w:pPr>
              <w:spacing w:line="240" w:lineRule="atLeast"/>
              <w:rPr>
                <w:rFonts w:ascii="Arial" w:hAnsi="Arial" w:cs="Arial"/>
                <w:sz w:val="22"/>
                <w:szCs w:val="20"/>
              </w:rPr>
            </w:pPr>
            <w:r w:rsidRPr="00511563">
              <w:rPr>
                <w:rFonts w:ascii="Arial" w:hAnsi="Arial" w:cs="Arial"/>
                <w:sz w:val="22"/>
                <w:szCs w:val="20"/>
              </w:rPr>
              <w:t>DECLARATION OF INTEREST AND LOCAL NON-PECUNIARY INTERESTS</w:t>
            </w:r>
          </w:p>
          <w:p w14:paraId="5BD23CFD" w14:textId="77777777" w:rsidR="00511563" w:rsidRDefault="00511563" w:rsidP="00511563">
            <w:pPr>
              <w:numPr>
                <w:ilvl w:val="0"/>
                <w:numId w:val="10"/>
              </w:numPr>
              <w:spacing w:line="240" w:lineRule="atLeast"/>
              <w:rPr>
                <w:rFonts w:ascii="Arial" w:hAnsi="Arial" w:cs="Arial"/>
                <w:sz w:val="22"/>
                <w:szCs w:val="20"/>
              </w:rPr>
            </w:pPr>
            <w:r w:rsidRPr="00511563">
              <w:rPr>
                <w:rFonts w:ascii="Arial" w:hAnsi="Arial" w:cs="Arial"/>
                <w:sz w:val="22"/>
                <w:szCs w:val="20"/>
              </w:rPr>
              <w:t>To receive declarations of pecuniary and local non-pecuniary interest(s) in items on the agenda and their nature inc. gifts of hospitality exceeding £25</w:t>
            </w:r>
          </w:p>
          <w:p w14:paraId="2B7A9D9D" w14:textId="77777777" w:rsidR="00511563" w:rsidRPr="00D123AC" w:rsidRDefault="00511563" w:rsidP="00511563">
            <w:pPr>
              <w:numPr>
                <w:ilvl w:val="0"/>
                <w:numId w:val="10"/>
              </w:numPr>
              <w:spacing w:line="240" w:lineRule="atLeast"/>
              <w:rPr>
                <w:rFonts w:ascii="Arial" w:hAnsi="Arial" w:cs="Arial"/>
                <w:sz w:val="22"/>
                <w:szCs w:val="20"/>
              </w:rPr>
            </w:pPr>
            <w:r w:rsidRPr="00511563">
              <w:rPr>
                <w:rFonts w:ascii="Arial" w:hAnsi="Arial" w:cs="Arial"/>
                <w:sz w:val="22"/>
                <w:szCs w:val="20"/>
              </w:rPr>
              <w:t>To receive requests for dispensations</w:t>
            </w:r>
          </w:p>
        </w:tc>
        <w:tc>
          <w:tcPr>
            <w:tcW w:w="1009" w:type="dxa"/>
            <w:shd w:val="clear" w:color="auto" w:fill="auto"/>
          </w:tcPr>
          <w:p w14:paraId="19FD5280" w14:textId="77777777" w:rsidR="00511563" w:rsidRDefault="00820836" w:rsidP="003560DE">
            <w:pPr>
              <w:spacing w:line="240" w:lineRule="atLeast"/>
              <w:ind w:right="-160"/>
              <w:rPr>
                <w:rFonts w:ascii="Arial" w:hAnsi="Arial" w:cs="Arial"/>
                <w:sz w:val="22"/>
                <w:szCs w:val="20"/>
              </w:rPr>
            </w:pPr>
            <w:r>
              <w:rPr>
                <w:rFonts w:ascii="Arial" w:hAnsi="Arial" w:cs="Arial"/>
                <w:sz w:val="22"/>
                <w:szCs w:val="20"/>
              </w:rPr>
              <w:t>ALL</w:t>
            </w:r>
          </w:p>
        </w:tc>
      </w:tr>
      <w:tr w:rsidR="00315AD0" w:rsidRPr="00D123AC" w14:paraId="1BAE2EEF" w14:textId="77777777" w:rsidTr="00D730D5">
        <w:tc>
          <w:tcPr>
            <w:tcW w:w="1526" w:type="dxa"/>
            <w:shd w:val="clear" w:color="auto" w:fill="auto"/>
          </w:tcPr>
          <w:p w14:paraId="4D45FFDD" w14:textId="595711C5" w:rsidR="00D123AC" w:rsidRPr="00D123AC" w:rsidRDefault="00D123AC" w:rsidP="00716B73">
            <w:pPr>
              <w:numPr>
                <w:ilvl w:val="0"/>
                <w:numId w:val="20"/>
              </w:numPr>
              <w:spacing w:line="240" w:lineRule="atLeast"/>
              <w:ind w:right="-105" w:hanging="720"/>
              <w:rPr>
                <w:rFonts w:ascii="Arial" w:hAnsi="Arial" w:cs="Arial"/>
                <w:sz w:val="22"/>
                <w:szCs w:val="20"/>
              </w:rPr>
            </w:pPr>
          </w:p>
        </w:tc>
        <w:tc>
          <w:tcPr>
            <w:tcW w:w="7779" w:type="dxa"/>
            <w:shd w:val="clear" w:color="auto" w:fill="auto"/>
          </w:tcPr>
          <w:p w14:paraId="11758DB7" w14:textId="77777777" w:rsidR="00D123AC" w:rsidRPr="00D123AC" w:rsidRDefault="00D123AC" w:rsidP="00315AD0">
            <w:pPr>
              <w:spacing w:line="240" w:lineRule="atLeast"/>
              <w:ind w:right="-334"/>
              <w:rPr>
                <w:rFonts w:ascii="Arial" w:hAnsi="Arial" w:cs="Arial"/>
                <w:sz w:val="22"/>
                <w:szCs w:val="20"/>
              </w:rPr>
            </w:pPr>
            <w:r w:rsidRPr="00D123AC">
              <w:rPr>
                <w:rFonts w:ascii="Arial" w:hAnsi="Arial" w:cs="Arial"/>
                <w:sz w:val="22"/>
                <w:szCs w:val="20"/>
              </w:rPr>
              <w:t xml:space="preserve">MINUTES </w:t>
            </w:r>
          </w:p>
          <w:p w14:paraId="65CA6372" w14:textId="3C1DF922" w:rsidR="00D123AC" w:rsidRPr="00D123AC" w:rsidRDefault="00D123AC" w:rsidP="00315AD0">
            <w:pPr>
              <w:numPr>
                <w:ilvl w:val="0"/>
                <w:numId w:val="10"/>
              </w:numPr>
              <w:spacing w:line="240" w:lineRule="atLeast"/>
              <w:rPr>
                <w:rFonts w:ascii="Arial" w:hAnsi="Arial" w:cs="Arial"/>
                <w:sz w:val="22"/>
                <w:szCs w:val="20"/>
              </w:rPr>
            </w:pPr>
            <w:r w:rsidRPr="00D123AC">
              <w:rPr>
                <w:rFonts w:ascii="Arial" w:hAnsi="Arial" w:cs="Arial"/>
                <w:sz w:val="22"/>
                <w:szCs w:val="20"/>
              </w:rPr>
              <w:t xml:space="preserve">To </w:t>
            </w:r>
            <w:r w:rsidR="00315AD0">
              <w:rPr>
                <w:rFonts w:ascii="Arial" w:hAnsi="Arial" w:cs="Arial"/>
                <w:sz w:val="22"/>
                <w:szCs w:val="20"/>
              </w:rPr>
              <w:t>receive</w:t>
            </w:r>
            <w:r w:rsidRPr="00D123AC">
              <w:rPr>
                <w:rFonts w:ascii="Arial" w:hAnsi="Arial" w:cs="Arial"/>
                <w:sz w:val="22"/>
                <w:szCs w:val="20"/>
              </w:rPr>
              <w:t xml:space="preserve"> and approve the minutes of the </w:t>
            </w:r>
            <w:r w:rsidR="00587A11">
              <w:rPr>
                <w:rFonts w:ascii="Arial" w:hAnsi="Arial" w:cs="Arial"/>
                <w:sz w:val="22"/>
                <w:szCs w:val="20"/>
              </w:rPr>
              <w:t>Planning Committee</w:t>
            </w:r>
            <w:r w:rsidR="00315AD0">
              <w:rPr>
                <w:rFonts w:ascii="Arial" w:hAnsi="Arial" w:cs="Arial"/>
                <w:sz w:val="22"/>
                <w:szCs w:val="20"/>
              </w:rPr>
              <w:t xml:space="preserve"> </w:t>
            </w:r>
            <w:r w:rsidRPr="00D123AC">
              <w:rPr>
                <w:rFonts w:ascii="Arial" w:hAnsi="Arial" w:cs="Arial"/>
                <w:sz w:val="22"/>
                <w:szCs w:val="20"/>
              </w:rPr>
              <w:t xml:space="preserve">meeting on </w:t>
            </w:r>
            <w:r w:rsidR="007575BF">
              <w:rPr>
                <w:rFonts w:ascii="Arial" w:hAnsi="Arial" w:cs="Arial"/>
                <w:sz w:val="22"/>
                <w:szCs w:val="20"/>
              </w:rPr>
              <w:t>4</w:t>
            </w:r>
            <w:r w:rsidR="007575BF" w:rsidRPr="007575BF">
              <w:rPr>
                <w:rFonts w:ascii="Arial" w:hAnsi="Arial" w:cs="Arial"/>
                <w:sz w:val="22"/>
                <w:szCs w:val="20"/>
                <w:vertAlign w:val="superscript"/>
              </w:rPr>
              <w:t>th</w:t>
            </w:r>
            <w:r w:rsidR="007575BF">
              <w:rPr>
                <w:rFonts w:ascii="Arial" w:hAnsi="Arial" w:cs="Arial"/>
                <w:sz w:val="22"/>
                <w:szCs w:val="20"/>
              </w:rPr>
              <w:t xml:space="preserve"> May</w:t>
            </w:r>
            <w:r w:rsidR="009F3444">
              <w:rPr>
                <w:rFonts w:ascii="Arial" w:hAnsi="Arial" w:cs="Arial"/>
                <w:sz w:val="22"/>
                <w:szCs w:val="20"/>
              </w:rPr>
              <w:t xml:space="preserve"> </w:t>
            </w:r>
            <w:r w:rsidR="009F3444" w:rsidRPr="00303EF7">
              <w:rPr>
                <w:rFonts w:ascii="Arial" w:hAnsi="Arial" w:cs="Arial"/>
                <w:sz w:val="22"/>
                <w:szCs w:val="20"/>
              </w:rPr>
              <w:t>2021</w:t>
            </w:r>
            <w:r w:rsidR="003560DE" w:rsidRPr="00303EF7">
              <w:rPr>
                <w:rFonts w:ascii="Arial" w:hAnsi="Arial" w:cs="Arial"/>
                <w:sz w:val="22"/>
                <w:szCs w:val="20"/>
              </w:rPr>
              <w:t xml:space="preserve"> (enclosed and available on the website:</w:t>
            </w:r>
            <w:r w:rsidR="00303EF7" w:rsidRPr="00303EF7">
              <w:rPr>
                <w:rFonts w:ascii="Arial" w:hAnsi="Arial" w:cs="Arial"/>
                <w:sz w:val="22"/>
                <w:szCs w:val="20"/>
              </w:rPr>
              <w:t xml:space="preserve"> </w:t>
            </w:r>
            <w:hyperlink r:id="rId11" w:history="1">
              <w:r w:rsidR="00095907" w:rsidRPr="00095907">
                <w:rPr>
                  <w:rStyle w:val="Hyperlink"/>
                  <w:rFonts w:ascii="Arial" w:hAnsi="Arial" w:cs="Arial"/>
                  <w:sz w:val="22"/>
                  <w:szCs w:val="22"/>
                </w:rPr>
                <w:t>http://www.claydonandbarham.onesuffolk.net/assets/Uploads/Claydon/Draft/2021-05-04-Planning-Meeting-Draft.pdf</w:t>
              </w:r>
            </w:hyperlink>
            <w:r w:rsidR="003560DE" w:rsidRPr="00095907">
              <w:rPr>
                <w:rFonts w:ascii="Arial" w:hAnsi="Arial" w:cs="Arial"/>
                <w:sz w:val="22"/>
                <w:szCs w:val="22"/>
              </w:rPr>
              <w:t>)</w:t>
            </w:r>
            <w:r w:rsidR="00C10734">
              <w:rPr>
                <w:rFonts w:ascii="Arial" w:hAnsi="Arial" w:cs="Arial"/>
                <w:sz w:val="22"/>
                <w:szCs w:val="22"/>
              </w:rPr>
              <w:t xml:space="preserve"> </w:t>
            </w:r>
          </w:p>
        </w:tc>
        <w:tc>
          <w:tcPr>
            <w:tcW w:w="1009" w:type="dxa"/>
            <w:shd w:val="clear" w:color="auto" w:fill="auto"/>
          </w:tcPr>
          <w:p w14:paraId="2055EE93" w14:textId="77777777" w:rsidR="00D123AC" w:rsidRPr="00D123AC" w:rsidRDefault="00315AD0" w:rsidP="003560DE">
            <w:pPr>
              <w:spacing w:line="240" w:lineRule="atLeast"/>
              <w:ind w:right="-160"/>
              <w:rPr>
                <w:rFonts w:ascii="Arial" w:hAnsi="Arial" w:cs="Arial"/>
                <w:sz w:val="22"/>
                <w:szCs w:val="20"/>
              </w:rPr>
            </w:pPr>
            <w:r>
              <w:rPr>
                <w:rFonts w:ascii="Arial" w:hAnsi="Arial" w:cs="Arial"/>
                <w:sz w:val="22"/>
                <w:szCs w:val="20"/>
              </w:rPr>
              <w:t>CHAIR</w:t>
            </w:r>
          </w:p>
        </w:tc>
      </w:tr>
      <w:tr w:rsidR="00315AD0" w:rsidRPr="00D123AC" w14:paraId="3E261FD5" w14:textId="77777777" w:rsidTr="00D730D5">
        <w:tc>
          <w:tcPr>
            <w:tcW w:w="1526" w:type="dxa"/>
            <w:shd w:val="clear" w:color="auto" w:fill="auto"/>
          </w:tcPr>
          <w:p w14:paraId="394222DF" w14:textId="61672DBA" w:rsidR="00D123AC" w:rsidRPr="00D123AC" w:rsidRDefault="00D123AC" w:rsidP="00716B73">
            <w:pPr>
              <w:numPr>
                <w:ilvl w:val="0"/>
                <w:numId w:val="20"/>
              </w:numPr>
              <w:spacing w:line="240" w:lineRule="atLeast"/>
              <w:ind w:right="-105" w:hanging="720"/>
              <w:rPr>
                <w:rFonts w:ascii="Arial" w:hAnsi="Arial" w:cs="Arial"/>
                <w:sz w:val="22"/>
                <w:szCs w:val="20"/>
              </w:rPr>
            </w:pPr>
          </w:p>
        </w:tc>
        <w:tc>
          <w:tcPr>
            <w:tcW w:w="7779" w:type="dxa"/>
            <w:shd w:val="clear" w:color="auto" w:fill="auto"/>
          </w:tcPr>
          <w:p w14:paraId="394084C7" w14:textId="3A6783FD" w:rsidR="00D123AC" w:rsidRPr="009D3CAD" w:rsidRDefault="00587A11" w:rsidP="00315AD0">
            <w:pPr>
              <w:spacing w:line="240" w:lineRule="atLeast"/>
              <w:ind w:right="-334"/>
              <w:rPr>
                <w:rFonts w:ascii="Arial" w:hAnsi="Arial" w:cs="Arial"/>
                <w:sz w:val="22"/>
                <w:szCs w:val="22"/>
              </w:rPr>
            </w:pPr>
            <w:r w:rsidRPr="009D3CAD">
              <w:rPr>
                <w:rFonts w:ascii="Arial" w:hAnsi="Arial" w:cs="Arial"/>
                <w:sz w:val="22"/>
                <w:szCs w:val="22"/>
              </w:rPr>
              <w:t>PLANNING MATTERS</w:t>
            </w:r>
            <w:r w:rsidR="00513582" w:rsidRPr="009D3CAD">
              <w:rPr>
                <w:rFonts w:ascii="Arial" w:hAnsi="Arial" w:cs="Arial"/>
                <w:sz w:val="22"/>
                <w:szCs w:val="22"/>
              </w:rPr>
              <w:t xml:space="preserve"> – To receive and comment on </w:t>
            </w:r>
            <w:r w:rsidRPr="009D3CAD">
              <w:rPr>
                <w:rFonts w:ascii="Arial" w:hAnsi="Arial" w:cs="Arial"/>
                <w:sz w:val="22"/>
                <w:szCs w:val="22"/>
              </w:rPr>
              <w:t>applications:</w:t>
            </w:r>
          </w:p>
          <w:p w14:paraId="220EAED4" w14:textId="77777777" w:rsidR="00832367" w:rsidRPr="009D3CAD" w:rsidRDefault="00E64E96" w:rsidP="0021366B">
            <w:pPr>
              <w:spacing w:line="240" w:lineRule="atLeast"/>
              <w:rPr>
                <w:rFonts w:ascii="Arial" w:hAnsi="Arial" w:cs="Arial"/>
                <w:sz w:val="22"/>
                <w:szCs w:val="20"/>
              </w:rPr>
            </w:pPr>
            <w:r w:rsidRPr="009D3CAD">
              <w:rPr>
                <w:rFonts w:ascii="Arial" w:hAnsi="Arial" w:cs="Arial"/>
                <w:sz w:val="22"/>
                <w:szCs w:val="20"/>
              </w:rPr>
              <w:t>DC/21/02619</w:t>
            </w:r>
          </w:p>
          <w:p w14:paraId="5FB71BA6" w14:textId="77777777" w:rsidR="00E64E96" w:rsidRPr="009D3CAD" w:rsidRDefault="00E64E96" w:rsidP="0021366B">
            <w:pPr>
              <w:spacing w:line="240" w:lineRule="atLeast"/>
              <w:rPr>
                <w:rFonts w:ascii="Arial" w:hAnsi="Arial" w:cs="Arial"/>
                <w:sz w:val="22"/>
                <w:szCs w:val="20"/>
              </w:rPr>
            </w:pPr>
            <w:hyperlink r:id="rId12" w:history="1">
              <w:r w:rsidRPr="009D3CAD">
                <w:rPr>
                  <w:rStyle w:val="Hyperlink"/>
                  <w:rFonts w:ascii="Arial" w:hAnsi="Arial" w:cs="Arial"/>
                  <w:sz w:val="22"/>
                  <w:szCs w:val="20"/>
                </w:rPr>
                <w:t>Householder Planning Application - Erection of single storey side extension.</w:t>
              </w:r>
            </w:hyperlink>
          </w:p>
          <w:p w14:paraId="6F334FB7" w14:textId="77777777" w:rsidR="00E64E96" w:rsidRPr="009D3CAD" w:rsidRDefault="00E64E96" w:rsidP="0021366B">
            <w:pPr>
              <w:spacing w:line="240" w:lineRule="atLeast"/>
              <w:rPr>
                <w:rFonts w:ascii="Arial" w:hAnsi="Arial" w:cs="Arial"/>
                <w:sz w:val="22"/>
                <w:szCs w:val="20"/>
              </w:rPr>
            </w:pPr>
            <w:r w:rsidRPr="009D3CAD">
              <w:rPr>
                <w:rFonts w:ascii="Arial" w:hAnsi="Arial" w:cs="Arial"/>
                <w:sz w:val="22"/>
                <w:szCs w:val="20"/>
              </w:rPr>
              <w:t>3 Drury Road Claydon Suffolk IP6 0ED</w:t>
            </w:r>
          </w:p>
          <w:p w14:paraId="1B2C864E" w14:textId="77777777" w:rsidR="00E64E96" w:rsidRPr="009D3CAD" w:rsidRDefault="00E64E96" w:rsidP="0021366B">
            <w:pPr>
              <w:spacing w:line="240" w:lineRule="atLeast"/>
              <w:rPr>
                <w:rFonts w:ascii="Arial" w:hAnsi="Arial" w:cs="Arial"/>
                <w:sz w:val="22"/>
                <w:szCs w:val="20"/>
              </w:rPr>
            </w:pPr>
          </w:p>
          <w:p w14:paraId="4051394D" w14:textId="77777777" w:rsidR="00E64E96" w:rsidRPr="009D3CAD" w:rsidRDefault="00E64E96" w:rsidP="0021366B">
            <w:pPr>
              <w:spacing w:line="240" w:lineRule="atLeast"/>
              <w:rPr>
                <w:rFonts w:ascii="Arial" w:hAnsi="Arial" w:cs="Arial"/>
                <w:sz w:val="22"/>
                <w:szCs w:val="20"/>
              </w:rPr>
            </w:pPr>
            <w:r w:rsidRPr="009D3CAD">
              <w:rPr>
                <w:rFonts w:ascii="Arial" w:hAnsi="Arial" w:cs="Arial"/>
                <w:sz w:val="22"/>
                <w:szCs w:val="20"/>
              </w:rPr>
              <w:t>DC/21/02629</w:t>
            </w:r>
          </w:p>
          <w:p w14:paraId="3F7552F0" w14:textId="77777777" w:rsidR="00E64E96" w:rsidRPr="009D3CAD" w:rsidRDefault="00E64E96" w:rsidP="0021366B">
            <w:pPr>
              <w:spacing w:line="240" w:lineRule="atLeast"/>
              <w:rPr>
                <w:rFonts w:ascii="Arial" w:hAnsi="Arial" w:cs="Arial"/>
                <w:sz w:val="22"/>
                <w:szCs w:val="20"/>
              </w:rPr>
            </w:pPr>
            <w:hyperlink r:id="rId13" w:history="1">
              <w:r w:rsidRPr="009D3CAD">
                <w:rPr>
                  <w:rStyle w:val="Hyperlink"/>
                  <w:rFonts w:ascii="Arial" w:hAnsi="Arial" w:cs="Arial"/>
                  <w:sz w:val="22"/>
                  <w:szCs w:val="20"/>
                </w:rPr>
                <w:t>Planning Application - Alterations to existing modular building to form clubroom with associated facilities including wheelchair access.</w:t>
              </w:r>
            </w:hyperlink>
          </w:p>
          <w:p w14:paraId="01994168" w14:textId="77777777" w:rsidR="00E64E96" w:rsidRPr="009D3CAD" w:rsidRDefault="00E64E96" w:rsidP="0021366B">
            <w:pPr>
              <w:spacing w:line="240" w:lineRule="atLeast"/>
              <w:rPr>
                <w:rFonts w:ascii="Arial" w:hAnsi="Arial" w:cs="Arial"/>
                <w:sz w:val="22"/>
                <w:szCs w:val="20"/>
              </w:rPr>
            </w:pPr>
            <w:r w:rsidRPr="009D3CAD">
              <w:rPr>
                <w:rFonts w:ascii="Arial" w:hAnsi="Arial" w:cs="Arial"/>
                <w:sz w:val="22"/>
                <w:szCs w:val="20"/>
              </w:rPr>
              <w:t>Claydon Football Club Blue Circle Sports Field Bramford Road Great Blakenham Suffolk IP6 0JX</w:t>
            </w:r>
          </w:p>
          <w:p w14:paraId="0ADDB6AA" w14:textId="77777777" w:rsidR="00E64E96" w:rsidRPr="009D3CAD" w:rsidRDefault="00E64E96" w:rsidP="0021366B">
            <w:pPr>
              <w:spacing w:line="240" w:lineRule="atLeast"/>
              <w:rPr>
                <w:rFonts w:ascii="Arial" w:hAnsi="Arial" w:cs="Arial"/>
                <w:sz w:val="22"/>
                <w:szCs w:val="20"/>
              </w:rPr>
            </w:pPr>
          </w:p>
          <w:p w14:paraId="5A3EB7D1" w14:textId="77777777" w:rsidR="00E64E96" w:rsidRPr="009D3CAD" w:rsidRDefault="00E64E96" w:rsidP="0021366B">
            <w:pPr>
              <w:spacing w:line="240" w:lineRule="atLeast"/>
              <w:rPr>
                <w:rFonts w:ascii="Arial" w:hAnsi="Arial" w:cs="Arial"/>
                <w:sz w:val="22"/>
                <w:szCs w:val="20"/>
              </w:rPr>
            </w:pPr>
            <w:r w:rsidRPr="009D3CAD">
              <w:rPr>
                <w:rFonts w:ascii="Arial" w:hAnsi="Arial" w:cs="Arial"/>
                <w:sz w:val="22"/>
                <w:szCs w:val="20"/>
              </w:rPr>
              <w:t>DC/21/01821</w:t>
            </w:r>
          </w:p>
          <w:p w14:paraId="26F55766" w14:textId="77777777" w:rsidR="00E64E96" w:rsidRPr="009D3CAD" w:rsidRDefault="00E64E96" w:rsidP="0021366B">
            <w:pPr>
              <w:spacing w:line="240" w:lineRule="atLeast"/>
              <w:rPr>
                <w:rFonts w:ascii="Arial" w:hAnsi="Arial" w:cs="Arial"/>
                <w:sz w:val="22"/>
                <w:szCs w:val="20"/>
              </w:rPr>
            </w:pPr>
            <w:hyperlink r:id="rId14" w:history="1">
              <w:r w:rsidRPr="009D3CAD">
                <w:rPr>
                  <w:rStyle w:val="Hyperlink"/>
                  <w:rFonts w:ascii="Arial" w:hAnsi="Arial" w:cs="Arial"/>
                  <w:sz w:val="22"/>
                  <w:szCs w:val="20"/>
                </w:rPr>
                <w:t>Householder Planning Application - Erection of fence (following removal of existing).</w:t>
              </w:r>
            </w:hyperlink>
          </w:p>
          <w:p w14:paraId="6A763BAE" w14:textId="77777777" w:rsidR="00E64E96" w:rsidRPr="009D3CAD" w:rsidRDefault="00E64E96" w:rsidP="0021366B">
            <w:pPr>
              <w:spacing w:line="240" w:lineRule="atLeast"/>
              <w:rPr>
                <w:rFonts w:ascii="Arial" w:hAnsi="Arial" w:cs="Arial"/>
                <w:sz w:val="22"/>
                <w:szCs w:val="20"/>
              </w:rPr>
            </w:pPr>
            <w:r w:rsidRPr="009D3CAD">
              <w:rPr>
                <w:rFonts w:ascii="Arial" w:hAnsi="Arial" w:cs="Arial"/>
                <w:sz w:val="22"/>
                <w:szCs w:val="20"/>
              </w:rPr>
              <w:t>Lime Kiln House 23 Old Ipswich Road Claydon Suffolk IP6 0AD</w:t>
            </w:r>
          </w:p>
          <w:p w14:paraId="26D238BB" w14:textId="77777777" w:rsidR="00E64E96" w:rsidRPr="009D3CAD" w:rsidRDefault="00E64E96" w:rsidP="0021366B">
            <w:pPr>
              <w:spacing w:line="240" w:lineRule="atLeast"/>
              <w:rPr>
                <w:rFonts w:ascii="Arial" w:hAnsi="Arial" w:cs="Arial"/>
                <w:sz w:val="22"/>
                <w:szCs w:val="20"/>
              </w:rPr>
            </w:pPr>
          </w:p>
          <w:p w14:paraId="6C1DDE00" w14:textId="77777777" w:rsidR="00E64E96" w:rsidRPr="009D3CAD" w:rsidRDefault="00E64E96" w:rsidP="0021366B">
            <w:pPr>
              <w:spacing w:line="240" w:lineRule="atLeast"/>
              <w:rPr>
                <w:rFonts w:ascii="Arial" w:hAnsi="Arial" w:cs="Arial"/>
                <w:sz w:val="22"/>
                <w:szCs w:val="20"/>
              </w:rPr>
            </w:pPr>
            <w:r w:rsidRPr="009D3CAD">
              <w:rPr>
                <w:rFonts w:ascii="Arial" w:hAnsi="Arial" w:cs="Arial"/>
                <w:sz w:val="22"/>
                <w:szCs w:val="20"/>
              </w:rPr>
              <w:t>DC/21/02993 </w:t>
            </w:r>
          </w:p>
          <w:p w14:paraId="5CE7359F" w14:textId="77777777" w:rsidR="00E64E96" w:rsidRPr="009D3CAD" w:rsidRDefault="00E64E96" w:rsidP="0021366B">
            <w:pPr>
              <w:spacing w:line="240" w:lineRule="atLeast"/>
              <w:rPr>
                <w:rFonts w:ascii="Arial" w:hAnsi="Arial" w:cs="Arial"/>
                <w:sz w:val="22"/>
                <w:szCs w:val="20"/>
              </w:rPr>
            </w:pPr>
            <w:hyperlink r:id="rId15" w:history="1">
              <w:r w:rsidRPr="009D3CAD">
                <w:rPr>
                  <w:rStyle w:val="Hyperlink"/>
                  <w:rFonts w:ascii="Arial" w:hAnsi="Arial" w:cs="Arial"/>
                  <w:sz w:val="22"/>
                  <w:szCs w:val="20"/>
                </w:rPr>
                <w:t>Householder Application - Erection of single storey rear extension.</w:t>
              </w:r>
            </w:hyperlink>
          </w:p>
          <w:p w14:paraId="0FFF2EB0" w14:textId="77777777" w:rsidR="00E64E96" w:rsidRPr="009D3CAD" w:rsidRDefault="00E64E96" w:rsidP="0021366B">
            <w:pPr>
              <w:spacing w:line="240" w:lineRule="atLeast"/>
              <w:rPr>
                <w:rFonts w:ascii="Arial" w:hAnsi="Arial" w:cs="Arial"/>
                <w:sz w:val="22"/>
                <w:szCs w:val="20"/>
              </w:rPr>
            </w:pPr>
            <w:r w:rsidRPr="009D3CAD">
              <w:rPr>
                <w:rFonts w:ascii="Arial" w:hAnsi="Arial" w:cs="Arial"/>
                <w:sz w:val="22"/>
                <w:szCs w:val="20"/>
              </w:rPr>
              <w:t>24 Bacon Road Claydon Suffolk IP6 0BQ</w:t>
            </w:r>
          </w:p>
          <w:p w14:paraId="0ED2F242" w14:textId="77777777" w:rsidR="00E64E96" w:rsidRPr="009D3CAD" w:rsidRDefault="00E64E96" w:rsidP="0021366B">
            <w:pPr>
              <w:spacing w:line="240" w:lineRule="atLeast"/>
              <w:rPr>
                <w:rFonts w:ascii="Arial" w:hAnsi="Arial" w:cs="Arial"/>
                <w:sz w:val="22"/>
                <w:szCs w:val="20"/>
              </w:rPr>
            </w:pPr>
          </w:p>
          <w:p w14:paraId="3C8D992A" w14:textId="77777777" w:rsidR="00E64E96" w:rsidRPr="009D3CAD" w:rsidRDefault="00E64E96" w:rsidP="0021366B">
            <w:pPr>
              <w:spacing w:line="240" w:lineRule="atLeast"/>
              <w:rPr>
                <w:rFonts w:ascii="Arial" w:hAnsi="Arial" w:cs="Arial"/>
                <w:sz w:val="22"/>
                <w:szCs w:val="20"/>
              </w:rPr>
            </w:pPr>
            <w:r w:rsidRPr="009D3CAD">
              <w:rPr>
                <w:rFonts w:ascii="Arial" w:hAnsi="Arial" w:cs="Arial"/>
                <w:sz w:val="22"/>
                <w:szCs w:val="20"/>
              </w:rPr>
              <w:t>DC/21/03053</w:t>
            </w:r>
          </w:p>
          <w:p w14:paraId="3D32CA80" w14:textId="77777777" w:rsidR="00E64E96" w:rsidRPr="009D3CAD" w:rsidRDefault="00E64E96" w:rsidP="0021366B">
            <w:pPr>
              <w:spacing w:line="240" w:lineRule="atLeast"/>
              <w:rPr>
                <w:rFonts w:ascii="Arial" w:hAnsi="Arial" w:cs="Arial"/>
                <w:sz w:val="22"/>
                <w:szCs w:val="20"/>
              </w:rPr>
            </w:pPr>
            <w:hyperlink r:id="rId16" w:history="1">
              <w:r w:rsidRPr="009D3CAD">
                <w:rPr>
                  <w:rStyle w:val="Hyperlink"/>
                  <w:rFonts w:ascii="Arial" w:hAnsi="Arial" w:cs="Arial"/>
                  <w:sz w:val="22"/>
                  <w:szCs w:val="20"/>
                </w:rPr>
                <w:t>Full Planning Application - Erection of extension to existing portacabin (relating to planning permission 3550/15)</w:t>
              </w:r>
            </w:hyperlink>
          </w:p>
          <w:p w14:paraId="6F5B10E7" w14:textId="77777777" w:rsidR="00E64E96" w:rsidRPr="009D3CAD" w:rsidRDefault="00E64E96" w:rsidP="0021366B">
            <w:pPr>
              <w:spacing w:line="240" w:lineRule="atLeast"/>
              <w:rPr>
                <w:rFonts w:ascii="Arial" w:hAnsi="Arial" w:cs="Arial"/>
                <w:sz w:val="22"/>
                <w:szCs w:val="20"/>
              </w:rPr>
            </w:pPr>
            <w:r w:rsidRPr="009D3CAD">
              <w:rPr>
                <w:rFonts w:ascii="Arial" w:hAnsi="Arial" w:cs="Arial"/>
                <w:sz w:val="22"/>
                <w:szCs w:val="20"/>
              </w:rPr>
              <w:t>Barham And Claydon Surgery Kirby Rise Barham Suffolk IP6 0AS</w:t>
            </w:r>
          </w:p>
          <w:p w14:paraId="25E22FDB" w14:textId="77777777" w:rsidR="00E64E96" w:rsidRPr="009D3CAD" w:rsidRDefault="00E64E96" w:rsidP="0021366B">
            <w:pPr>
              <w:spacing w:line="240" w:lineRule="atLeast"/>
              <w:rPr>
                <w:rFonts w:ascii="Arial" w:hAnsi="Arial" w:cs="Arial"/>
                <w:sz w:val="22"/>
                <w:szCs w:val="20"/>
              </w:rPr>
            </w:pPr>
          </w:p>
          <w:p w14:paraId="40078352" w14:textId="1CED6EA9" w:rsidR="00E64E96" w:rsidRPr="009D3CAD" w:rsidRDefault="00E64E96" w:rsidP="0021366B">
            <w:pPr>
              <w:spacing w:line="240" w:lineRule="atLeast"/>
              <w:rPr>
                <w:rFonts w:ascii="Arial" w:hAnsi="Arial" w:cs="Arial"/>
                <w:sz w:val="22"/>
                <w:szCs w:val="20"/>
              </w:rPr>
            </w:pPr>
            <w:r w:rsidRPr="009D3CAD">
              <w:rPr>
                <w:rFonts w:ascii="Arial" w:hAnsi="Arial" w:cs="Arial"/>
                <w:sz w:val="22"/>
                <w:szCs w:val="20"/>
              </w:rPr>
              <w:t>DC/21/02803</w:t>
            </w:r>
          </w:p>
          <w:p w14:paraId="5BBB1BF7" w14:textId="7770691A" w:rsidR="009D3CAD" w:rsidRPr="009D3CAD" w:rsidRDefault="009D3CAD" w:rsidP="0021366B">
            <w:pPr>
              <w:spacing w:line="240" w:lineRule="atLeast"/>
              <w:rPr>
                <w:rFonts w:ascii="Arial" w:hAnsi="Arial" w:cs="Arial"/>
                <w:sz w:val="22"/>
                <w:szCs w:val="20"/>
              </w:rPr>
            </w:pPr>
            <w:hyperlink r:id="rId17" w:history="1">
              <w:r w:rsidRPr="009D3CAD">
                <w:rPr>
                  <w:rStyle w:val="Hyperlink"/>
                  <w:rFonts w:ascii="Arial" w:hAnsi="Arial" w:cs="Arial"/>
                  <w:sz w:val="22"/>
                  <w:szCs w:val="20"/>
                </w:rPr>
                <w:t>Full Planning Application - Erection of 2No detached dwellings including associated landscaping and car parking.</w:t>
              </w:r>
            </w:hyperlink>
          </w:p>
          <w:p w14:paraId="36D24656" w14:textId="5789FE98" w:rsidR="009D3CAD" w:rsidRDefault="00E64E96" w:rsidP="0021366B">
            <w:pPr>
              <w:spacing w:line="240" w:lineRule="atLeast"/>
              <w:rPr>
                <w:rFonts w:ascii="Arial" w:hAnsi="Arial" w:cs="Arial"/>
                <w:sz w:val="22"/>
                <w:szCs w:val="20"/>
              </w:rPr>
            </w:pPr>
            <w:r w:rsidRPr="009D3CAD">
              <w:rPr>
                <w:rFonts w:ascii="Arial" w:hAnsi="Arial" w:cs="Arial"/>
                <w:sz w:val="22"/>
                <w:szCs w:val="20"/>
              </w:rPr>
              <w:t>Land Adjacent To Brockenhurst Old Norwich Road Whitton Suffolk</w:t>
            </w:r>
          </w:p>
          <w:p w14:paraId="63F8F657" w14:textId="610F61BD" w:rsidR="006668F9" w:rsidRDefault="006668F9" w:rsidP="0021366B">
            <w:pPr>
              <w:spacing w:line="240" w:lineRule="atLeast"/>
              <w:rPr>
                <w:rFonts w:ascii="Arial" w:hAnsi="Arial" w:cs="Arial"/>
                <w:sz w:val="22"/>
                <w:szCs w:val="20"/>
              </w:rPr>
            </w:pPr>
          </w:p>
          <w:p w14:paraId="26256C59" w14:textId="22B1D424" w:rsidR="006668F9" w:rsidRDefault="006668F9" w:rsidP="0021366B">
            <w:pPr>
              <w:spacing w:line="240" w:lineRule="atLeast"/>
              <w:rPr>
                <w:rFonts w:ascii="Arial" w:hAnsi="Arial" w:cs="Arial"/>
                <w:sz w:val="22"/>
                <w:szCs w:val="20"/>
              </w:rPr>
            </w:pPr>
            <w:r w:rsidRPr="006668F9">
              <w:rPr>
                <w:rFonts w:ascii="Arial" w:hAnsi="Arial" w:cs="Arial"/>
                <w:sz w:val="22"/>
                <w:szCs w:val="20"/>
              </w:rPr>
              <w:t>DC/21/03104</w:t>
            </w:r>
          </w:p>
          <w:p w14:paraId="1B242686" w14:textId="0A669365" w:rsidR="006668F9" w:rsidRPr="006668F9" w:rsidRDefault="006668F9" w:rsidP="0021366B">
            <w:pPr>
              <w:spacing w:line="240" w:lineRule="atLeast"/>
              <w:rPr>
                <w:rFonts w:ascii="Arial" w:hAnsi="Arial" w:cs="Arial"/>
                <w:sz w:val="22"/>
                <w:szCs w:val="20"/>
              </w:rPr>
            </w:pPr>
            <w:hyperlink r:id="rId18" w:history="1">
              <w:r w:rsidRPr="006668F9">
                <w:rPr>
                  <w:rStyle w:val="Hyperlink"/>
                  <w:rFonts w:ascii="Arial" w:hAnsi="Arial" w:cs="Arial"/>
                  <w:sz w:val="22"/>
                  <w:szCs w:val="20"/>
                </w:rPr>
                <w:t>Householder application - Erection of single storey rear and side extension</w:t>
              </w:r>
            </w:hyperlink>
          </w:p>
          <w:p w14:paraId="1C3135FA" w14:textId="662EFD7E" w:rsidR="006668F9" w:rsidRDefault="006668F9" w:rsidP="0021366B">
            <w:pPr>
              <w:spacing w:line="240" w:lineRule="atLeast"/>
              <w:rPr>
                <w:rFonts w:ascii="Arial" w:hAnsi="Arial" w:cs="Arial"/>
                <w:sz w:val="22"/>
                <w:szCs w:val="20"/>
              </w:rPr>
            </w:pPr>
            <w:r w:rsidRPr="006668F9">
              <w:rPr>
                <w:rFonts w:ascii="Arial" w:hAnsi="Arial" w:cs="Arial"/>
                <w:sz w:val="22"/>
                <w:szCs w:val="20"/>
              </w:rPr>
              <w:t>14 Willow Close Claydon Suffolk IP6 0DW</w:t>
            </w:r>
          </w:p>
          <w:p w14:paraId="46F4052C" w14:textId="77777777" w:rsidR="00786981" w:rsidRDefault="00786981" w:rsidP="0021366B">
            <w:pPr>
              <w:spacing w:line="240" w:lineRule="atLeast"/>
              <w:rPr>
                <w:rFonts w:ascii="Arial" w:hAnsi="Arial" w:cs="Arial"/>
                <w:sz w:val="22"/>
                <w:szCs w:val="20"/>
              </w:rPr>
            </w:pPr>
          </w:p>
          <w:p w14:paraId="5194416B" w14:textId="414B33BC" w:rsidR="00786981" w:rsidRPr="009D3CAD" w:rsidRDefault="00786981" w:rsidP="0021366B">
            <w:pPr>
              <w:spacing w:line="240" w:lineRule="atLeast"/>
              <w:rPr>
                <w:rFonts w:ascii="Arial" w:hAnsi="Arial" w:cs="Arial"/>
                <w:sz w:val="22"/>
                <w:szCs w:val="20"/>
              </w:rPr>
            </w:pPr>
            <w:r>
              <w:rPr>
                <w:rFonts w:ascii="Arial" w:hAnsi="Arial" w:cs="Arial"/>
                <w:sz w:val="22"/>
                <w:szCs w:val="20"/>
              </w:rPr>
              <w:t>Further applications received before the meeting will also be heard</w:t>
            </w:r>
          </w:p>
        </w:tc>
        <w:tc>
          <w:tcPr>
            <w:tcW w:w="1009" w:type="dxa"/>
            <w:shd w:val="clear" w:color="auto" w:fill="auto"/>
          </w:tcPr>
          <w:p w14:paraId="3F9E7CCA" w14:textId="28FE870B" w:rsidR="00D123AC" w:rsidRPr="00D123AC" w:rsidRDefault="00587A11" w:rsidP="003560DE">
            <w:pPr>
              <w:spacing w:line="240" w:lineRule="atLeast"/>
              <w:ind w:right="-160"/>
              <w:rPr>
                <w:rFonts w:ascii="Arial" w:hAnsi="Arial" w:cs="Arial"/>
                <w:sz w:val="22"/>
                <w:szCs w:val="20"/>
              </w:rPr>
            </w:pPr>
            <w:r>
              <w:rPr>
                <w:rFonts w:ascii="Arial" w:hAnsi="Arial" w:cs="Arial"/>
                <w:sz w:val="22"/>
                <w:szCs w:val="20"/>
              </w:rPr>
              <w:lastRenderedPageBreak/>
              <w:t>CHAIR</w:t>
            </w:r>
            <w:r w:rsidR="006270C5">
              <w:rPr>
                <w:rFonts w:ascii="Arial" w:hAnsi="Arial" w:cs="Arial"/>
                <w:sz w:val="22"/>
                <w:szCs w:val="20"/>
              </w:rPr>
              <w:t xml:space="preserve"> / ALL</w:t>
            </w:r>
          </w:p>
        </w:tc>
      </w:tr>
      <w:tr w:rsidR="00315AD0" w:rsidRPr="00D123AC" w14:paraId="0D94755E" w14:textId="77777777" w:rsidTr="00D730D5">
        <w:tc>
          <w:tcPr>
            <w:tcW w:w="1526" w:type="dxa"/>
            <w:shd w:val="clear" w:color="auto" w:fill="auto"/>
          </w:tcPr>
          <w:p w14:paraId="57A00F09" w14:textId="4E521050" w:rsidR="00D123AC" w:rsidRPr="00D123AC" w:rsidRDefault="00D123AC" w:rsidP="00716B73">
            <w:pPr>
              <w:numPr>
                <w:ilvl w:val="0"/>
                <w:numId w:val="20"/>
              </w:numPr>
              <w:spacing w:line="240" w:lineRule="atLeast"/>
              <w:ind w:right="-105" w:hanging="720"/>
              <w:rPr>
                <w:rFonts w:ascii="Arial" w:hAnsi="Arial" w:cs="Arial"/>
                <w:sz w:val="22"/>
                <w:szCs w:val="20"/>
              </w:rPr>
            </w:pPr>
          </w:p>
        </w:tc>
        <w:tc>
          <w:tcPr>
            <w:tcW w:w="7779" w:type="dxa"/>
            <w:shd w:val="clear" w:color="auto" w:fill="auto"/>
          </w:tcPr>
          <w:p w14:paraId="326DB240" w14:textId="2F59C1FF" w:rsidR="00D123AC" w:rsidRPr="005968C0" w:rsidRDefault="004E1175" w:rsidP="00315AD0">
            <w:pPr>
              <w:spacing w:line="240" w:lineRule="atLeast"/>
              <w:ind w:right="-334"/>
              <w:rPr>
                <w:rFonts w:ascii="Arial" w:hAnsi="Arial" w:cs="Arial"/>
                <w:sz w:val="22"/>
                <w:szCs w:val="20"/>
              </w:rPr>
            </w:pPr>
            <w:r>
              <w:rPr>
                <w:rFonts w:ascii="Arial" w:hAnsi="Arial" w:cs="Arial"/>
                <w:caps/>
                <w:sz w:val="22"/>
                <w:szCs w:val="20"/>
              </w:rPr>
              <w:t xml:space="preserve">UPDATE </w:t>
            </w:r>
            <w:r w:rsidRPr="005968C0">
              <w:rPr>
                <w:rFonts w:ascii="Arial" w:hAnsi="Arial" w:cs="Arial"/>
                <w:caps/>
                <w:sz w:val="22"/>
                <w:szCs w:val="20"/>
              </w:rPr>
              <w:t xml:space="preserve">ON PLANNING APPLICATIONS – </w:t>
            </w:r>
            <w:r w:rsidRPr="005968C0">
              <w:rPr>
                <w:rFonts w:ascii="Arial" w:hAnsi="Arial" w:cs="Arial"/>
                <w:sz w:val="22"/>
                <w:szCs w:val="20"/>
              </w:rPr>
              <w:t>To note the decision report</w:t>
            </w:r>
          </w:p>
          <w:p w14:paraId="5D1CDF3E" w14:textId="6FB7A8F6" w:rsidR="00DE7CCD" w:rsidRPr="00CD5ADC" w:rsidRDefault="004E1175" w:rsidP="00033770">
            <w:pPr>
              <w:numPr>
                <w:ilvl w:val="0"/>
                <w:numId w:val="12"/>
              </w:numPr>
              <w:spacing w:line="240" w:lineRule="atLeast"/>
              <w:ind w:right="-334"/>
              <w:rPr>
                <w:rFonts w:ascii="Arial" w:hAnsi="Arial" w:cs="Arial"/>
                <w:sz w:val="22"/>
                <w:szCs w:val="20"/>
              </w:rPr>
            </w:pPr>
            <w:r w:rsidRPr="00CD5ADC">
              <w:rPr>
                <w:rFonts w:ascii="Arial" w:hAnsi="Arial" w:cs="Arial"/>
                <w:sz w:val="22"/>
                <w:szCs w:val="20"/>
              </w:rPr>
              <w:t>Decision Report – Paper 1</w:t>
            </w:r>
          </w:p>
        </w:tc>
        <w:tc>
          <w:tcPr>
            <w:tcW w:w="1009" w:type="dxa"/>
            <w:shd w:val="clear" w:color="auto" w:fill="auto"/>
          </w:tcPr>
          <w:p w14:paraId="37AD4748" w14:textId="77777777" w:rsidR="00D123AC" w:rsidRPr="00D123AC" w:rsidRDefault="00976BEB" w:rsidP="003560DE">
            <w:pPr>
              <w:spacing w:line="240" w:lineRule="atLeast"/>
              <w:ind w:right="-160"/>
              <w:rPr>
                <w:rFonts w:ascii="Arial" w:hAnsi="Arial" w:cs="Arial"/>
                <w:sz w:val="22"/>
                <w:szCs w:val="20"/>
              </w:rPr>
            </w:pPr>
            <w:r>
              <w:rPr>
                <w:rFonts w:ascii="Arial" w:hAnsi="Arial" w:cs="Arial"/>
                <w:sz w:val="22"/>
                <w:szCs w:val="20"/>
              </w:rPr>
              <w:t>CHAIR / ALL</w:t>
            </w:r>
          </w:p>
        </w:tc>
      </w:tr>
      <w:tr w:rsidR="00F24AC1" w:rsidRPr="00D123AC" w14:paraId="6BC38B9A" w14:textId="77777777" w:rsidTr="00D730D5">
        <w:tc>
          <w:tcPr>
            <w:tcW w:w="1526" w:type="dxa"/>
            <w:shd w:val="clear" w:color="auto" w:fill="auto"/>
          </w:tcPr>
          <w:p w14:paraId="4B2BDEFB" w14:textId="385BD9F9" w:rsidR="00F24AC1" w:rsidRDefault="00F24AC1" w:rsidP="00716B73">
            <w:pPr>
              <w:numPr>
                <w:ilvl w:val="0"/>
                <w:numId w:val="20"/>
              </w:numPr>
              <w:spacing w:line="240" w:lineRule="atLeast"/>
              <w:ind w:right="-105" w:hanging="720"/>
              <w:rPr>
                <w:rFonts w:ascii="Arial" w:hAnsi="Arial" w:cs="Arial"/>
                <w:sz w:val="22"/>
                <w:szCs w:val="20"/>
              </w:rPr>
            </w:pPr>
          </w:p>
        </w:tc>
        <w:tc>
          <w:tcPr>
            <w:tcW w:w="7779" w:type="dxa"/>
            <w:shd w:val="clear" w:color="auto" w:fill="auto"/>
          </w:tcPr>
          <w:p w14:paraId="49C833D6" w14:textId="4496FFFF" w:rsidR="00F24AC1" w:rsidRDefault="00F24AC1" w:rsidP="00F24AC1">
            <w:pPr>
              <w:spacing w:line="240" w:lineRule="atLeast"/>
              <w:ind w:right="-334"/>
              <w:rPr>
                <w:rFonts w:ascii="Arial" w:hAnsi="Arial" w:cs="Arial"/>
                <w:sz w:val="22"/>
                <w:szCs w:val="20"/>
              </w:rPr>
            </w:pPr>
            <w:r>
              <w:rPr>
                <w:rFonts w:ascii="Arial" w:hAnsi="Arial" w:cs="Arial"/>
                <w:sz w:val="22"/>
                <w:szCs w:val="20"/>
              </w:rPr>
              <w:t>ITEMS FOR NEXT MEETING</w:t>
            </w:r>
          </w:p>
        </w:tc>
        <w:tc>
          <w:tcPr>
            <w:tcW w:w="1009" w:type="dxa"/>
            <w:shd w:val="clear" w:color="auto" w:fill="auto"/>
          </w:tcPr>
          <w:p w14:paraId="20796279" w14:textId="69C1A922" w:rsidR="00F24AC1" w:rsidRDefault="00F24AC1" w:rsidP="00F24AC1">
            <w:pPr>
              <w:spacing w:line="240" w:lineRule="atLeast"/>
              <w:ind w:right="-160"/>
              <w:rPr>
                <w:rFonts w:ascii="Arial" w:hAnsi="Arial" w:cs="Arial"/>
                <w:sz w:val="22"/>
                <w:szCs w:val="20"/>
              </w:rPr>
            </w:pPr>
            <w:r>
              <w:rPr>
                <w:rFonts w:ascii="Arial" w:hAnsi="Arial" w:cs="Arial"/>
                <w:sz w:val="22"/>
                <w:szCs w:val="20"/>
              </w:rPr>
              <w:t>ALL</w:t>
            </w:r>
          </w:p>
        </w:tc>
      </w:tr>
      <w:tr w:rsidR="00F24AC1" w:rsidRPr="00D123AC" w14:paraId="2C4C1F30" w14:textId="77777777" w:rsidTr="00D730D5">
        <w:tc>
          <w:tcPr>
            <w:tcW w:w="1526" w:type="dxa"/>
            <w:shd w:val="clear" w:color="auto" w:fill="auto"/>
          </w:tcPr>
          <w:p w14:paraId="47CF965F" w14:textId="36C60717" w:rsidR="00F24AC1" w:rsidRDefault="00F24AC1" w:rsidP="00716B73">
            <w:pPr>
              <w:numPr>
                <w:ilvl w:val="0"/>
                <w:numId w:val="20"/>
              </w:numPr>
              <w:spacing w:line="240" w:lineRule="atLeast"/>
              <w:ind w:right="-105" w:hanging="720"/>
              <w:rPr>
                <w:rFonts w:ascii="Arial" w:hAnsi="Arial" w:cs="Arial"/>
                <w:sz w:val="22"/>
                <w:szCs w:val="20"/>
              </w:rPr>
            </w:pPr>
          </w:p>
        </w:tc>
        <w:tc>
          <w:tcPr>
            <w:tcW w:w="7779" w:type="dxa"/>
            <w:shd w:val="clear" w:color="auto" w:fill="auto"/>
          </w:tcPr>
          <w:p w14:paraId="6FE7B69F" w14:textId="77777777" w:rsidR="00F24AC1" w:rsidRDefault="00F24AC1" w:rsidP="00F24AC1">
            <w:pPr>
              <w:spacing w:line="240" w:lineRule="atLeast"/>
              <w:ind w:right="-334"/>
              <w:rPr>
                <w:rFonts w:ascii="Arial" w:hAnsi="Arial" w:cs="Arial"/>
                <w:sz w:val="22"/>
                <w:szCs w:val="20"/>
              </w:rPr>
            </w:pPr>
            <w:r>
              <w:rPr>
                <w:rFonts w:ascii="Arial" w:hAnsi="Arial" w:cs="Arial"/>
                <w:sz w:val="22"/>
                <w:szCs w:val="20"/>
              </w:rPr>
              <w:t>DATE OF NEXT MEETING</w:t>
            </w:r>
          </w:p>
          <w:p w14:paraId="62E117D8" w14:textId="0FA41198" w:rsidR="00F24AC1" w:rsidRPr="00E44819" w:rsidRDefault="00F24AC1" w:rsidP="00F24AC1">
            <w:pPr>
              <w:numPr>
                <w:ilvl w:val="0"/>
                <w:numId w:val="16"/>
              </w:numPr>
              <w:spacing w:line="240" w:lineRule="atLeast"/>
              <w:ind w:right="-103"/>
              <w:rPr>
                <w:rFonts w:ascii="Arial" w:hAnsi="Arial" w:cs="Arial"/>
                <w:sz w:val="22"/>
                <w:szCs w:val="20"/>
              </w:rPr>
            </w:pPr>
            <w:r>
              <w:rPr>
                <w:rFonts w:ascii="Arial" w:hAnsi="Arial" w:cs="Arial"/>
                <w:sz w:val="22"/>
                <w:szCs w:val="20"/>
              </w:rPr>
              <w:t xml:space="preserve">Planning Committee: </w:t>
            </w:r>
            <w:r w:rsidR="009D3CAD">
              <w:rPr>
                <w:rFonts w:ascii="Arial" w:hAnsi="Arial" w:cs="Arial"/>
                <w:sz w:val="22"/>
                <w:szCs w:val="20"/>
              </w:rPr>
              <w:t>5</w:t>
            </w:r>
            <w:r w:rsidR="009D3CAD" w:rsidRPr="009D3CAD">
              <w:rPr>
                <w:rFonts w:ascii="Arial" w:hAnsi="Arial" w:cs="Arial"/>
                <w:sz w:val="22"/>
                <w:szCs w:val="20"/>
                <w:vertAlign w:val="superscript"/>
              </w:rPr>
              <w:t>th</w:t>
            </w:r>
            <w:r w:rsidR="009D3CAD">
              <w:rPr>
                <w:rFonts w:ascii="Arial" w:hAnsi="Arial" w:cs="Arial"/>
                <w:sz w:val="22"/>
                <w:szCs w:val="20"/>
              </w:rPr>
              <w:t xml:space="preserve"> July</w:t>
            </w:r>
            <w:r w:rsidR="00F450FA">
              <w:rPr>
                <w:rFonts w:ascii="Arial" w:hAnsi="Arial" w:cs="Arial"/>
                <w:sz w:val="22"/>
                <w:szCs w:val="20"/>
              </w:rPr>
              <w:t xml:space="preserve"> 2021</w:t>
            </w:r>
          </w:p>
        </w:tc>
        <w:tc>
          <w:tcPr>
            <w:tcW w:w="1009" w:type="dxa"/>
            <w:shd w:val="clear" w:color="auto" w:fill="auto"/>
          </w:tcPr>
          <w:p w14:paraId="705C9EFC" w14:textId="78B118DE" w:rsidR="00F24AC1" w:rsidRDefault="00F24AC1" w:rsidP="00F24AC1">
            <w:pPr>
              <w:spacing w:line="240" w:lineRule="atLeast"/>
              <w:ind w:right="-160"/>
              <w:rPr>
                <w:rFonts w:ascii="Arial" w:hAnsi="Arial" w:cs="Arial"/>
                <w:sz w:val="22"/>
                <w:szCs w:val="20"/>
              </w:rPr>
            </w:pPr>
          </w:p>
        </w:tc>
      </w:tr>
    </w:tbl>
    <w:p w14:paraId="5BC49BE3" w14:textId="77777777" w:rsidR="00F450FA" w:rsidRDefault="00F450FA" w:rsidP="00315AD0">
      <w:pPr>
        <w:spacing w:line="240" w:lineRule="atLeast"/>
        <w:ind w:right="-334"/>
        <w:rPr>
          <w:rFonts w:ascii="Arial" w:hAnsi="Arial" w:cs="Arial"/>
          <w:sz w:val="22"/>
          <w:szCs w:val="20"/>
        </w:rPr>
      </w:pPr>
    </w:p>
    <w:p w14:paraId="0943922C" w14:textId="29F1C8F0" w:rsidR="00881E71" w:rsidRDefault="00D100BE" w:rsidP="00832367">
      <w:pPr>
        <w:spacing w:line="240" w:lineRule="atLeast"/>
        <w:ind w:right="-334"/>
        <w:rPr>
          <w:rFonts w:ascii="Arial" w:hAnsi="Arial" w:cs="Arial"/>
          <w:sz w:val="22"/>
          <w:szCs w:val="20"/>
        </w:rPr>
      </w:pPr>
      <w:r>
        <w:rPr>
          <w:rFonts w:ascii="Arial" w:hAnsi="Arial" w:cs="Arial"/>
          <w:sz w:val="22"/>
          <w:szCs w:val="20"/>
        </w:rPr>
        <w:t>Charmaine Greenan</w:t>
      </w:r>
      <w:r w:rsidR="00832367">
        <w:rPr>
          <w:rFonts w:ascii="Arial" w:hAnsi="Arial" w:cs="Arial"/>
          <w:sz w:val="22"/>
          <w:szCs w:val="20"/>
        </w:rPr>
        <w:t xml:space="preserve">, </w:t>
      </w:r>
      <w:r>
        <w:rPr>
          <w:rFonts w:ascii="Arial" w:hAnsi="Arial" w:cs="Arial"/>
          <w:sz w:val="22"/>
          <w:szCs w:val="20"/>
        </w:rPr>
        <w:t>Parish Clerk</w:t>
      </w:r>
      <w:r w:rsidR="00832367">
        <w:rPr>
          <w:rFonts w:ascii="Arial" w:hAnsi="Arial" w:cs="Arial"/>
          <w:sz w:val="22"/>
          <w:szCs w:val="20"/>
        </w:rPr>
        <w:t>, 2</w:t>
      </w:r>
      <w:r w:rsidR="009D3CAD">
        <w:rPr>
          <w:rFonts w:ascii="Arial" w:hAnsi="Arial" w:cs="Arial"/>
          <w:sz w:val="22"/>
          <w:szCs w:val="20"/>
        </w:rPr>
        <w:t>8 May</w:t>
      </w:r>
      <w:r w:rsidR="000A3451">
        <w:rPr>
          <w:rFonts w:ascii="Arial" w:hAnsi="Arial" w:cs="Arial"/>
          <w:sz w:val="22"/>
          <w:szCs w:val="20"/>
        </w:rPr>
        <w:t xml:space="preserve"> </w:t>
      </w:r>
      <w:r w:rsidR="00D87CF5">
        <w:rPr>
          <w:rFonts w:ascii="Arial" w:hAnsi="Arial" w:cs="Arial"/>
          <w:sz w:val="22"/>
          <w:szCs w:val="20"/>
        </w:rPr>
        <w:t>2021</w:t>
      </w:r>
    </w:p>
    <w:p w14:paraId="25CDD714" w14:textId="709B3462" w:rsidR="00881E71" w:rsidRPr="00881E71" w:rsidRDefault="00881E71" w:rsidP="00881E71">
      <w:pPr>
        <w:spacing w:line="240" w:lineRule="atLeast"/>
        <w:ind w:right="-334"/>
        <w:jc w:val="right"/>
        <w:rPr>
          <w:rFonts w:ascii="Arial" w:hAnsi="Arial" w:cs="Arial"/>
          <w:b/>
          <w:bCs/>
          <w:sz w:val="22"/>
          <w:szCs w:val="20"/>
        </w:rPr>
      </w:pPr>
      <w:r>
        <w:rPr>
          <w:rFonts w:ascii="Arial" w:hAnsi="Arial" w:cs="Arial"/>
          <w:sz w:val="22"/>
          <w:szCs w:val="20"/>
        </w:rPr>
        <w:br w:type="page"/>
      </w:r>
      <w:r w:rsidRPr="00881E71">
        <w:rPr>
          <w:rFonts w:ascii="Arial" w:hAnsi="Arial" w:cs="Arial"/>
          <w:b/>
          <w:bCs/>
          <w:sz w:val="22"/>
          <w:szCs w:val="20"/>
        </w:rPr>
        <w:lastRenderedPageBreak/>
        <w:t>PAPER 1</w:t>
      </w:r>
    </w:p>
    <w:p w14:paraId="64C0D11C" w14:textId="77777777" w:rsidR="00881E71" w:rsidRPr="00881E71" w:rsidRDefault="00881E71" w:rsidP="00881E71">
      <w:pPr>
        <w:spacing w:line="240" w:lineRule="atLeast"/>
        <w:ind w:right="-334"/>
        <w:rPr>
          <w:rFonts w:ascii="Arial" w:hAnsi="Arial" w:cs="Arial"/>
          <w:b/>
          <w:bCs/>
          <w:sz w:val="22"/>
          <w:szCs w:val="20"/>
        </w:rPr>
      </w:pPr>
      <w:r w:rsidRPr="00881E71">
        <w:rPr>
          <w:rFonts w:ascii="Arial" w:hAnsi="Arial" w:cs="Arial"/>
          <w:b/>
          <w:bCs/>
          <w:sz w:val="22"/>
          <w:szCs w:val="20"/>
        </w:rPr>
        <w:t>DECISION REPORT</w:t>
      </w:r>
    </w:p>
    <w:p w14:paraId="54231DE0" w14:textId="77777777" w:rsidR="00881E71" w:rsidRPr="00881E71" w:rsidRDefault="00881E71" w:rsidP="00881E71">
      <w:pPr>
        <w:spacing w:line="240" w:lineRule="atLeast"/>
        <w:ind w:right="-334"/>
        <w:rPr>
          <w:rFonts w:ascii="Arial" w:hAnsi="Arial" w:cs="Arial"/>
          <w:sz w:val="22"/>
          <w:szCs w:val="20"/>
        </w:rPr>
      </w:pPr>
    </w:p>
    <w:p w14:paraId="623DFA22" w14:textId="77777777" w:rsidR="00881E71" w:rsidRPr="00881E71" w:rsidRDefault="00881E71" w:rsidP="00881E71">
      <w:pPr>
        <w:spacing w:line="240" w:lineRule="atLeast"/>
        <w:ind w:right="-334"/>
        <w:rPr>
          <w:rFonts w:ascii="Arial" w:hAnsi="Arial" w:cs="Arial"/>
          <w:b/>
          <w:bCs/>
          <w:sz w:val="22"/>
          <w:szCs w:val="20"/>
          <w:u w:val="single"/>
        </w:rPr>
      </w:pPr>
      <w:bookmarkStart w:id="1" w:name="_Hlk64985056"/>
      <w:r w:rsidRPr="00881E71">
        <w:rPr>
          <w:rFonts w:ascii="Arial" w:hAnsi="Arial" w:cs="Arial"/>
          <w:b/>
          <w:bCs/>
          <w:sz w:val="22"/>
          <w:szCs w:val="20"/>
          <w:u w:val="single"/>
        </w:rPr>
        <w:t>DECISION MADE</w:t>
      </w:r>
    </w:p>
    <w:p w14:paraId="42EF87F2" w14:textId="77777777" w:rsidR="001D1A8B" w:rsidRDefault="001D1A8B" w:rsidP="001D1A8B">
      <w:pPr>
        <w:spacing w:line="240" w:lineRule="atLeast"/>
        <w:ind w:right="-334"/>
        <w:rPr>
          <w:rFonts w:ascii="Arial" w:hAnsi="Arial" w:cs="Arial"/>
          <w:sz w:val="22"/>
          <w:szCs w:val="20"/>
        </w:rPr>
      </w:pPr>
    </w:p>
    <w:p w14:paraId="5983356A" w14:textId="5F89C24A" w:rsidR="001D1A8B" w:rsidRPr="001D1A8B" w:rsidRDefault="001D1A8B" w:rsidP="001D1A8B">
      <w:pPr>
        <w:spacing w:line="240" w:lineRule="atLeast"/>
        <w:ind w:right="-334"/>
        <w:rPr>
          <w:rFonts w:ascii="Arial" w:hAnsi="Arial" w:cs="Arial"/>
          <w:sz w:val="22"/>
          <w:szCs w:val="20"/>
        </w:rPr>
      </w:pPr>
      <w:r w:rsidRPr="001D1A8B">
        <w:rPr>
          <w:rFonts w:ascii="Arial" w:hAnsi="Arial" w:cs="Arial"/>
          <w:sz w:val="22"/>
          <w:szCs w:val="20"/>
        </w:rPr>
        <w:t>DC/21/01032</w:t>
      </w:r>
    </w:p>
    <w:p w14:paraId="19A51879" w14:textId="77777777" w:rsidR="001D1A8B" w:rsidRPr="001D1A8B" w:rsidRDefault="001D1A8B" w:rsidP="001D1A8B">
      <w:pPr>
        <w:spacing w:line="240" w:lineRule="atLeast"/>
        <w:ind w:right="-334"/>
        <w:rPr>
          <w:rFonts w:ascii="Arial" w:hAnsi="Arial" w:cs="Arial"/>
          <w:sz w:val="22"/>
          <w:szCs w:val="20"/>
        </w:rPr>
      </w:pPr>
      <w:hyperlink r:id="rId19" w:history="1">
        <w:r w:rsidRPr="001D1A8B">
          <w:rPr>
            <w:rStyle w:val="Hyperlink"/>
            <w:rFonts w:ascii="Arial" w:hAnsi="Arial" w:cs="Arial"/>
            <w:sz w:val="22"/>
            <w:szCs w:val="20"/>
          </w:rPr>
          <w:t>Application under Section 73 of the Town and Country Planning Act - Variation of Condition 2 (Approved Plans and Documents) of planning premission DC/19/01004 dated 30/05/2019 - Erection of office campus comprising 14no. office units within three buildings, complete with access and 103 car parking spaces. To allow relocation of units 1-5 to accommodate existing public footpath as drawing ref 3746-065</w:t>
        </w:r>
      </w:hyperlink>
    </w:p>
    <w:p w14:paraId="6DA8A22F" w14:textId="77777777" w:rsidR="001D1A8B" w:rsidRPr="001D1A8B" w:rsidRDefault="001D1A8B" w:rsidP="001D1A8B">
      <w:pPr>
        <w:spacing w:line="240" w:lineRule="atLeast"/>
        <w:ind w:right="-334"/>
        <w:rPr>
          <w:rFonts w:ascii="Arial" w:hAnsi="Arial" w:cs="Arial"/>
          <w:sz w:val="22"/>
          <w:szCs w:val="20"/>
        </w:rPr>
      </w:pPr>
      <w:r w:rsidRPr="001D1A8B">
        <w:rPr>
          <w:rFonts w:ascii="Arial" w:hAnsi="Arial" w:cs="Arial"/>
          <w:sz w:val="22"/>
          <w:szCs w:val="20"/>
        </w:rPr>
        <w:t>Land To The South Of Claydon Court Old Ipswich Road Claydon Suffolk</w:t>
      </w:r>
    </w:p>
    <w:p w14:paraId="043DF7AF" w14:textId="03DE692A" w:rsidR="00EF5823" w:rsidRDefault="001D1A8B" w:rsidP="00EF5823">
      <w:pPr>
        <w:spacing w:line="240" w:lineRule="atLeast"/>
        <w:ind w:right="-334"/>
        <w:rPr>
          <w:rFonts w:ascii="Arial" w:hAnsi="Arial" w:cs="Arial"/>
          <w:sz w:val="22"/>
          <w:szCs w:val="20"/>
        </w:rPr>
      </w:pPr>
      <w:r>
        <w:rPr>
          <w:rFonts w:ascii="Arial" w:hAnsi="Arial" w:cs="Arial"/>
          <w:sz w:val="22"/>
          <w:szCs w:val="20"/>
        </w:rPr>
        <w:t>GRANTED</w:t>
      </w:r>
    </w:p>
    <w:p w14:paraId="0675217D" w14:textId="569278D9" w:rsidR="001D1A8B" w:rsidRDefault="001D1A8B" w:rsidP="00EF5823">
      <w:pPr>
        <w:spacing w:line="240" w:lineRule="atLeast"/>
        <w:ind w:right="-334"/>
        <w:rPr>
          <w:rFonts w:ascii="Arial" w:hAnsi="Arial" w:cs="Arial"/>
          <w:sz w:val="22"/>
          <w:szCs w:val="20"/>
        </w:rPr>
      </w:pPr>
    </w:p>
    <w:p w14:paraId="332DCA69" w14:textId="77777777" w:rsidR="001D1A8B" w:rsidRPr="001D1A8B" w:rsidRDefault="001D1A8B" w:rsidP="001D1A8B">
      <w:pPr>
        <w:spacing w:line="240" w:lineRule="atLeast"/>
        <w:ind w:right="-334"/>
        <w:rPr>
          <w:rFonts w:ascii="Arial" w:hAnsi="Arial" w:cs="Arial"/>
          <w:sz w:val="22"/>
          <w:szCs w:val="20"/>
        </w:rPr>
      </w:pPr>
      <w:r w:rsidRPr="001D1A8B">
        <w:rPr>
          <w:rFonts w:ascii="Arial" w:hAnsi="Arial" w:cs="Arial"/>
          <w:sz w:val="22"/>
          <w:szCs w:val="20"/>
        </w:rPr>
        <w:t>DC/21/01776</w:t>
      </w:r>
    </w:p>
    <w:p w14:paraId="7EBAF6C8" w14:textId="77777777" w:rsidR="001D1A8B" w:rsidRPr="001D1A8B" w:rsidRDefault="001D1A8B" w:rsidP="001D1A8B">
      <w:pPr>
        <w:spacing w:line="240" w:lineRule="atLeast"/>
        <w:ind w:right="-334"/>
        <w:rPr>
          <w:rFonts w:ascii="Arial" w:hAnsi="Arial" w:cs="Arial"/>
          <w:sz w:val="22"/>
          <w:szCs w:val="20"/>
        </w:rPr>
      </w:pPr>
      <w:hyperlink r:id="rId20" w:history="1">
        <w:r w:rsidRPr="001D1A8B">
          <w:rPr>
            <w:rStyle w:val="Hyperlink"/>
            <w:rFonts w:ascii="Arial" w:hAnsi="Arial" w:cs="Arial"/>
            <w:sz w:val="22"/>
            <w:szCs w:val="20"/>
          </w:rPr>
          <w:t>Householder Planning Application - Erection of single storey front, rear and side extensions and insertion of new side window</w:t>
        </w:r>
      </w:hyperlink>
    </w:p>
    <w:p w14:paraId="659A5249" w14:textId="77777777" w:rsidR="001D1A8B" w:rsidRPr="001D1A8B" w:rsidRDefault="001D1A8B" w:rsidP="001D1A8B">
      <w:pPr>
        <w:spacing w:line="240" w:lineRule="atLeast"/>
        <w:ind w:right="-334"/>
        <w:rPr>
          <w:rFonts w:ascii="Arial" w:hAnsi="Arial" w:cs="Arial"/>
          <w:sz w:val="22"/>
          <w:szCs w:val="20"/>
        </w:rPr>
      </w:pPr>
      <w:r w:rsidRPr="001D1A8B">
        <w:rPr>
          <w:rFonts w:ascii="Arial" w:hAnsi="Arial" w:cs="Arial"/>
          <w:sz w:val="22"/>
          <w:szCs w:val="20"/>
        </w:rPr>
        <w:t>55 Edinburgh Gardens, Claydon, IP6 0DT</w:t>
      </w:r>
    </w:p>
    <w:p w14:paraId="4C32FEC3" w14:textId="669E7C7E" w:rsidR="001D1A8B" w:rsidRDefault="001D1A8B" w:rsidP="00EF5823">
      <w:pPr>
        <w:spacing w:line="240" w:lineRule="atLeast"/>
        <w:ind w:right="-334"/>
        <w:rPr>
          <w:rFonts w:ascii="Arial" w:hAnsi="Arial" w:cs="Arial"/>
          <w:sz w:val="22"/>
          <w:szCs w:val="20"/>
        </w:rPr>
      </w:pPr>
      <w:r>
        <w:rPr>
          <w:rFonts w:ascii="Arial" w:hAnsi="Arial" w:cs="Arial"/>
          <w:sz w:val="22"/>
          <w:szCs w:val="20"/>
        </w:rPr>
        <w:t>GRANTED</w:t>
      </w:r>
    </w:p>
    <w:p w14:paraId="5877D1FA" w14:textId="77777777" w:rsidR="00EF5823" w:rsidRPr="00EF5823" w:rsidRDefault="00EF5823" w:rsidP="00EF5823">
      <w:pPr>
        <w:spacing w:line="240" w:lineRule="atLeast"/>
        <w:ind w:right="-334"/>
        <w:rPr>
          <w:rFonts w:ascii="Arial" w:hAnsi="Arial" w:cs="Arial"/>
          <w:sz w:val="22"/>
          <w:szCs w:val="20"/>
        </w:rPr>
      </w:pPr>
    </w:p>
    <w:p w14:paraId="07BF5364" w14:textId="77777777" w:rsidR="00EF5823" w:rsidRPr="00EF5823" w:rsidRDefault="00EF5823" w:rsidP="00EF5823">
      <w:pPr>
        <w:spacing w:line="240" w:lineRule="atLeast"/>
        <w:ind w:right="-334"/>
        <w:rPr>
          <w:rFonts w:ascii="Arial" w:hAnsi="Arial" w:cs="Arial"/>
          <w:b/>
          <w:bCs/>
          <w:sz w:val="22"/>
          <w:szCs w:val="20"/>
          <w:u w:val="single"/>
        </w:rPr>
      </w:pPr>
      <w:bookmarkStart w:id="2" w:name="_Hlk70625249"/>
      <w:r w:rsidRPr="00EF5823">
        <w:rPr>
          <w:rFonts w:ascii="Arial" w:hAnsi="Arial" w:cs="Arial"/>
          <w:b/>
          <w:bCs/>
          <w:sz w:val="22"/>
          <w:szCs w:val="20"/>
          <w:u w:val="single"/>
        </w:rPr>
        <w:t>AWAITING DECISION BY MSDC</w:t>
      </w:r>
    </w:p>
    <w:bookmarkEnd w:id="2"/>
    <w:p w14:paraId="51EEE890" w14:textId="77777777" w:rsidR="00EF5823" w:rsidRPr="00EF5823" w:rsidRDefault="00EF5823" w:rsidP="00EF5823">
      <w:pPr>
        <w:spacing w:line="240" w:lineRule="atLeast"/>
        <w:ind w:right="-334"/>
        <w:rPr>
          <w:rFonts w:ascii="Arial" w:hAnsi="Arial" w:cs="Arial"/>
          <w:b/>
          <w:bCs/>
          <w:sz w:val="22"/>
          <w:szCs w:val="20"/>
          <w:u w:val="single"/>
        </w:rPr>
      </w:pPr>
    </w:p>
    <w:p w14:paraId="555CAFDB"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1856/17</w:t>
      </w:r>
    </w:p>
    <w:p w14:paraId="5FD352B4" w14:textId="77777777" w:rsidR="00EF5823" w:rsidRPr="00EF5823" w:rsidRDefault="00EF5823" w:rsidP="00EF5823">
      <w:pPr>
        <w:spacing w:line="240" w:lineRule="atLeast"/>
        <w:ind w:right="-334"/>
        <w:rPr>
          <w:rFonts w:ascii="Arial" w:hAnsi="Arial" w:cs="Arial"/>
          <w:sz w:val="22"/>
          <w:szCs w:val="20"/>
        </w:rPr>
      </w:pPr>
      <w:hyperlink r:id="rId21" w:history="1">
        <w:r w:rsidRPr="00EF5823">
          <w:rPr>
            <w:rStyle w:val="Hyperlink"/>
            <w:rFonts w:ascii="Arial" w:hAnsi="Arial" w:cs="Arial"/>
            <w:sz w:val="22"/>
            <w:szCs w:val="20"/>
          </w:rPr>
          <w:t xml:space="preserve">Outline planning application (with all matters reserved except for access and spine road) for phased development for the erection of up to 269 dwellings and affordable housing, together with associated access and spine road including works to Church Lane, doctor's surgery site, amenity space including an extension to the Church grounds, reserved site for Pre-School and Primary School and all other works and infrastructure (amended description). </w:t>
        </w:r>
      </w:hyperlink>
    </w:p>
    <w:p w14:paraId="49189DAE"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Land North West Of Church Lane Barham Suffolk</w:t>
      </w:r>
    </w:p>
    <w:p w14:paraId="282229E2" w14:textId="77777777" w:rsidR="00EF5823" w:rsidRPr="00EF5823" w:rsidRDefault="00EF5823" w:rsidP="00EF5823">
      <w:pPr>
        <w:spacing w:line="240" w:lineRule="atLeast"/>
        <w:ind w:right="-334"/>
        <w:rPr>
          <w:rFonts w:ascii="Arial" w:hAnsi="Arial" w:cs="Arial"/>
          <w:sz w:val="22"/>
          <w:szCs w:val="20"/>
        </w:rPr>
      </w:pPr>
    </w:p>
    <w:p w14:paraId="41AD8796"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DC/21/00677</w:t>
      </w:r>
    </w:p>
    <w:p w14:paraId="39376015" w14:textId="77777777" w:rsidR="00EF5823" w:rsidRPr="00EF5823" w:rsidRDefault="00EF5823" w:rsidP="00EF5823">
      <w:pPr>
        <w:spacing w:line="240" w:lineRule="atLeast"/>
        <w:ind w:right="-334"/>
        <w:rPr>
          <w:rFonts w:ascii="Arial" w:hAnsi="Arial" w:cs="Arial"/>
          <w:sz w:val="22"/>
          <w:szCs w:val="20"/>
        </w:rPr>
      </w:pPr>
      <w:hyperlink r:id="rId22" w:history="1">
        <w:r w:rsidRPr="00EF5823">
          <w:rPr>
            <w:rStyle w:val="Hyperlink"/>
            <w:rFonts w:ascii="Arial" w:hAnsi="Arial" w:cs="Arial"/>
            <w:sz w:val="22"/>
            <w:szCs w:val="20"/>
          </w:rPr>
          <w:t>Full Planning Application - Severence of garden and erection of a detached dwelling and new vehicular access.</w:t>
        </w:r>
      </w:hyperlink>
    </w:p>
    <w:p w14:paraId="1C6DD043"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Hill House Old Norwich Road Whitton Ipswich Suffolk IP1 6LJ</w:t>
      </w:r>
    </w:p>
    <w:p w14:paraId="3BDB4A85" w14:textId="77777777" w:rsidR="00EF5823" w:rsidRPr="00EF5823" w:rsidRDefault="00EF5823" w:rsidP="00EF5823">
      <w:pPr>
        <w:spacing w:line="240" w:lineRule="atLeast"/>
        <w:ind w:right="-334"/>
        <w:rPr>
          <w:rFonts w:ascii="Arial" w:hAnsi="Arial" w:cs="Arial"/>
          <w:sz w:val="22"/>
          <w:szCs w:val="20"/>
        </w:rPr>
      </w:pPr>
    </w:p>
    <w:p w14:paraId="66C6A249"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DC/21/01220</w:t>
      </w:r>
    </w:p>
    <w:p w14:paraId="6D4CBFC8" w14:textId="77777777" w:rsidR="00EF5823" w:rsidRPr="00EF5823" w:rsidRDefault="00EF5823" w:rsidP="00EF5823">
      <w:pPr>
        <w:spacing w:line="240" w:lineRule="atLeast"/>
        <w:ind w:right="-334"/>
        <w:rPr>
          <w:rFonts w:ascii="Arial" w:hAnsi="Arial" w:cs="Arial"/>
          <w:sz w:val="22"/>
          <w:szCs w:val="20"/>
        </w:rPr>
      </w:pPr>
      <w:hyperlink r:id="rId23" w:history="1">
        <w:r w:rsidRPr="00EF5823">
          <w:rPr>
            <w:rStyle w:val="Hyperlink"/>
            <w:rFonts w:ascii="Arial" w:hAnsi="Arial" w:cs="Arial"/>
            <w:sz w:val="22"/>
            <w:szCs w:val="20"/>
          </w:rPr>
          <w:t>Application for approval of reserved matters following grant of Outline Planning Permission DC/18/00233 dated 09/07/2019. Appearance, Landscaping, Layout and Scale for Residential development of up to 190 homes including affordable homes, pre-school facility, with areas of landscaping and public open space, new access from Loraine Way and pedestrian and cycle links</w:t>
        </w:r>
      </w:hyperlink>
    </w:p>
    <w:p w14:paraId="34663FC3"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Land East Of The Street And Loraine Way Bramford Ipswich IP8 4NS</w:t>
      </w:r>
    </w:p>
    <w:p w14:paraId="51A8E917" w14:textId="77777777" w:rsidR="00EF5823" w:rsidRPr="00EF5823" w:rsidRDefault="00EF5823" w:rsidP="00EF5823">
      <w:pPr>
        <w:spacing w:line="240" w:lineRule="atLeast"/>
        <w:ind w:right="-334"/>
        <w:rPr>
          <w:rFonts w:ascii="Arial" w:hAnsi="Arial" w:cs="Arial"/>
          <w:sz w:val="22"/>
          <w:szCs w:val="20"/>
        </w:rPr>
      </w:pPr>
    </w:p>
    <w:p w14:paraId="5802FB9C"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DC/21/01457</w:t>
      </w:r>
    </w:p>
    <w:p w14:paraId="057B6ADD" w14:textId="77777777" w:rsidR="00EF5823" w:rsidRPr="00EF5823" w:rsidRDefault="00EF5823" w:rsidP="00EF5823">
      <w:pPr>
        <w:spacing w:line="240" w:lineRule="atLeast"/>
        <w:ind w:right="-334"/>
        <w:rPr>
          <w:rFonts w:ascii="Arial" w:hAnsi="Arial" w:cs="Arial"/>
          <w:sz w:val="22"/>
          <w:szCs w:val="20"/>
        </w:rPr>
      </w:pPr>
      <w:hyperlink r:id="rId24" w:history="1">
        <w:r w:rsidRPr="00EF5823">
          <w:rPr>
            <w:rStyle w:val="Hyperlink"/>
            <w:rFonts w:ascii="Arial" w:hAnsi="Arial" w:cs="Arial"/>
            <w:sz w:val="22"/>
            <w:szCs w:val="20"/>
          </w:rPr>
          <w:t>Submission of details under Reserved Matters following Outline Approval 0085/17 Town and Country Planning 1990 - Appearance, Scale, Layout and Landscaping for 20No dwellings(including 7 affordable).</w:t>
        </w:r>
      </w:hyperlink>
    </w:p>
    <w:p w14:paraId="6ABF55EE" w14:textId="167C41BB" w:rsidR="00EF5823" w:rsidRDefault="00EF5823" w:rsidP="00EF5823">
      <w:pPr>
        <w:spacing w:line="240" w:lineRule="atLeast"/>
        <w:ind w:right="-334"/>
        <w:rPr>
          <w:rFonts w:ascii="Arial" w:hAnsi="Arial" w:cs="Arial"/>
          <w:sz w:val="22"/>
          <w:szCs w:val="20"/>
        </w:rPr>
      </w:pPr>
      <w:r w:rsidRPr="00EF5823">
        <w:rPr>
          <w:rFonts w:ascii="Arial" w:hAnsi="Arial" w:cs="Arial"/>
          <w:sz w:val="22"/>
          <w:szCs w:val="20"/>
        </w:rPr>
        <w:t>Land North Of Pesthouse Lane Barham Suffolk</w:t>
      </w:r>
    </w:p>
    <w:p w14:paraId="37F26BB1" w14:textId="6A1A2716" w:rsidR="001D1A8B" w:rsidRDefault="001D1A8B" w:rsidP="00EF5823">
      <w:pPr>
        <w:spacing w:line="240" w:lineRule="atLeast"/>
        <w:ind w:right="-334"/>
        <w:rPr>
          <w:rFonts w:ascii="Arial" w:hAnsi="Arial" w:cs="Arial"/>
          <w:sz w:val="22"/>
          <w:szCs w:val="20"/>
        </w:rPr>
      </w:pPr>
    </w:p>
    <w:p w14:paraId="0E9EED3D" w14:textId="77777777" w:rsidR="001D1A8B" w:rsidRPr="001D1A8B" w:rsidRDefault="001D1A8B" w:rsidP="001D1A8B">
      <w:pPr>
        <w:spacing w:line="240" w:lineRule="atLeast"/>
        <w:ind w:right="-334"/>
        <w:rPr>
          <w:rFonts w:ascii="Arial" w:hAnsi="Arial" w:cs="Arial"/>
          <w:sz w:val="22"/>
          <w:szCs w:val="20"/>
        </w:rPr>
      </w:pPr>
      <w:r w:rsidRPr="001D1A8B">
        <w:rPr>
          <w:rFonts w:ascii="Arial" w:hAnsi="Arial" w:cs="Arial"/>
          <w:sz w:val="22"/>
          <w:szCs w:val="20"/>
        </w:rPr>
        <w:t>DC/21/02067</w:t>
      </w:r>
    </w:p>
    <w:p w14:paraId="02000638" w14:textId="77777777" w:rsidR="001D1A8B" w:rsidRPr="001D1A8B" w:rsidRDefault="001D1A8B" w:rsidP="001D1A8B">
      <w:pPr>
        <w:spacing w:line="240" w:lineRule="atLeast"/>
        <w:ind w:right="-334"/>
        <w:rPr>
          <w:rFonts w:ascii="Arial" w:hAnsi="Arial" w:cs="Arial"/>
          <w:sz w:val="22"/>
          <w:szCs w:val="20"/>
        </w:rPr>
      </w:pPr>
      <w:hyperlink r:id="rId25" w:history="1">
        <w:r w:rsidRPr="001D1A8B">
          <w:rPr>
            <w:rStyle w:val="Hyperlink"/>
            <w:rFonts w:ascii="Arial" w:hAnsi="Arial" w:cs="Arial"/>
            <w:sz w:val="22"/>
            <w:szCs w:val="20"/>
          </w:rPr>
          <w:t>Submission of details (Reserved Matters) following Permission DC/20/03891 dated 17/02/2021 - Appearance, Landscaping, Layout and Scale for Construction of Phase 3 / Unit 3 Class B8 Warehouse building including ancillary office space, with car parking and loading / unloading areas, boundary landscaping and continuation of estate road</w:t>
        </w:r>
      </w:hyperlink>
    </w:p>
    <w:p w14:paraId="55FB49A4" w14:textId="77777777" w:rsidR="001D1A8B" w:rsidRPr="001D1A8B" w:rsidRDefault="001D1A8B" w:rsidP="001D1A8B">
      <w:pPr>
        <w:spacing w:line="240" w:lineRule="atLeast"/>
        <w:ind w:right="-334"/>
        <w:rPr>
          <w:rFonts w:ascii="Arial" w:hAnsi="Arial" w:cs="Arial"/>
          <w:sz w:val="22"/>
          <w:szCs w:val="20"/>
        </w:rPr>
      </w:pPr>
      <w:r w:rsidRPr="001D1A8B">
        <w:rPr>
          <w:rFonts w:ascii="Arial" w:hAnsi="Arial" w:cs="Arial"/>
          <w:sz w:val="22"/>
          <w:szCs w:val="20"/>
        </w:rPr>
        <w:t>Land At Blackacre Hill Bramford Road Great Blakenham Suffolk</w:t>
      </w:r>
    </w:p>
    <w:p w14:paraId="2444F45F" w14:textId="77777777" w:rsidR="001D1A8B" w:rsidRPr="001D1A8B" w:rsidRDefault="001D1A8B" w:rsidP="001D1A8B">
      <w:pPr>
        <w:spacing w:line="240" w:lineRule="atLeast"/>
        <w:ind w:right="-334"/>
        <w:rPr>
          <w:rFonts w:ascii="Arial" w:hAnsi="Arial" w:cs="Arial"/>
          <w:sz w:val="22"/>
          <w:szCs w:val="20"/>
        </w:rPr>
      </w:pPr>
    </w:p>
    <w:p w14:paraId="045F9830" w14:textId="77777777" w:rsidR="001D1A8B" w:rsidRPr="001D1A8B" w:rsidRDefault="001D1A8B" w:rsidP="001D1A8B">
      <w:pPr>
        <w:spacing w:line="240" w:lineRule="atLeast"/>
        <w:ind w:right="-334"/>
        <w:rPr>
          <w:rFonts w:ascii="Arial" w:hAnsi="Arial" w:cs="Arial"/>
          <w:sz w:val="22"/>
          <w:szCs w:val="20"/>
        </w:rPr>
      </w:pPr>
      <w:r w:rsidRPr="001D1A8B">
        <w:rPr>
          <w:rFonts w:ascii="Arial" w:hAnsi="Arial" w:cs="Arial"/>
          <w:sz w:val="22"/>
          <w:szCs w:val="20"/>
        </w:rPr>
        <w:t>DC/21/01841 </w:t>
      </w:r>
    </w:p>
    <w:p w14:paraId="625E1B57" w14:textId="77777777" w:rsidR="001D1A8B" w:rsidRPr="001D1A8B" w:rsidRDefault="001D1A8B" w:rsidP="001D1A8B">
      <w:pPr>
        <w:spacing w:line="240" w:lineRule="atLeast"/>
        <w:ind w:right="-334"/>
        <w:rPr>
          <w:rFonts w:ascii="Arial" w:hAnsi="Arial" w:cs="Arial"/>
          <w:sz w:val="22"/>
          <w:szCs w:val="20"/>
        </w:rPr>
      </w:pPr>
      <w:hyperlink r:id="rId26" w:history="1">
        <w:r w:rsidRPr="001D1A8B">
          <w:rPr>
            <w:rStyle w:val="Hyperlink"/>
            <w:rFonts w:ascii="Arial" w:hAnsi="Arial" w:cs="Arial"/>
            <w:sz w:val="22"/>
            <w:szCs w:val="20"/>
          </w:rPr>
          <w:t>Application for Listed Building Consent - Replacement of external windows and doors as detailed within the Design and Access Statement</w:t>
        </w:r>
      </w:hyperlink>
    </w:p>
    <w:p w14:paraId="4F4BB165" w14:textId="77777777" w:rsidR="001D1A8B" w:rsidRPr="001D1A8B" w:rsidRDefault="001D1A8B" w:rsidP="001D1A8B">
      <w:pPr>
        <w:spacing w:line="240" w:lineRule="atLeast"/>
        <w:ind w:right="-334"/>
        <w:rPr>
          <w:rFonts w:ascii="Arial" w:hAnsi="Arial" w:cs="Arial"/>
          <w:sz w:val="22"/>
          <w:szCs w:val="20"/>
        </w:rPr>
      </w:pPr>
      <w:r w:rsidRPr="001D1A8B">
        <w:rPr>
          <w:rFonts w:ascii="Arial" w:hAnsi="Arial" w:cs="Arial"/>
          <w:sz w:val="22"/>
          <w:szCs w:val="20"/>
        </w:rPr>
        <w:t>Alasdair Place Claydon Suffolk IP6 0ET</w:t>
      </w:r>
    </w:p>
    <w:p w14:paraId="25E152E6" w14:textId="77777777" w:rsidR="001D1A8B" w:rsidRPr="001D1A8B" w:rsidRDefault="001D1A8B" w:rsidP="001D1A8B">
      <w:pPr>
        <w:spacing w:line="240" w:lineRule="atLeast"/>
        <w:ind w:right="-334"/>
        <w:rPr>
          <w:rFonts w:ascii="Arial" w:hAnsi="Arial" w:cs="Arial"/>
          <w:sz w:val="22"/>
          <w:szCs w:val="20"/>
        </w:rPr>
      </w:pPr>
    </w:p>
    <w:p w14:paraId="503607E9" w14:textId="77777777" w:rsidR="001D1A8B" w:rsidRPr="001D1A8B" w:rsidRDefault="001D1A8B" w:rsidP="001D1A8B">
      <w:pPr>
        <w:spacing w:line="240" w:lineRule="atLeast"/>
        <w:ind w:right="-334"/>
        <w:rPr>
          <w:rFonts w:ascii="Arial" w:hAnsi="Arial" w:cs="Arial"/>
          <w:sz w:val="22"/>
          <w:szCs w:val="20"/>
        </w:rPr>
      </w:pPr>
      <w:r w:rsidRPr="001D1A8B">
        <w:rPr>
          <w:rFonts w:ascii="Arial" w:hAnsi="Arial" w:cs="Arial"/>
          <w:sz w:val="22"/>
          <w:szCs w:val="20"/>
        </w:rPr>
        <w:t>DC/21/01840</w:t>
      </w:r>
    </w:p>
    <w:p w14:paraId="43DA64FD" w14:textId="77777777" w:rsidR="001D1A8B" w:rsidRPr="001D1A8B" w:rsidRDefault="001D1A8B" w:rsidP="001D1A8B">
      <w:pPr>
        <w:spacing w:line="240" w:lineRule="atLeast"/>
        <w:ind w:right="-334"/>
        <w:rPr>
          <w:rFonts w:ascii="Arial" w:hAnsi="Arial" w:cs="Arial"/>
          <w:sz w:val="22"/>
          <w:szCs w:val="20"/>
        </w:rPr>
      </w:pPr>
      <w:hyperlink r:id="rId27" w:history="1">
        <w:r w:rsidRPr="001D1A8B">
          <w:rPr>
            <w:rStyle w:val="Hyperlink"/>
            <w:rFonts w:ascii="Arial" w:hAnsi="Arial" w:cs="Arial"/>
            <w:sz w:val="22"/>
            <w:szCs w:val="20"/>
          </w:rPr>
          <w:t>Planning application - Replacement of external windows and doors as detailed within the Design and Access Statement</w:t>
        </w:r>
      </w:hyperlink>
    </w:p>
    <w:p w14:paraId="085A6344" w14:textId="2C61149B" w:rsidR="001D1A8B" w:rsidRPr="00EF5823" w:rsidRDefault="001D1A8B" w:rsidP="001D1A8B">
      <w:pPr>
        <w:spacing w:line="240" w:lineRule="atLeast"/>
        <w:ind w:right="-334"/>
        <w:rPr>
          <w:rFonts w:ascii="Arial" w:hAnsi="Arial" w:cs="Arial"/>
          <w:sz w:val="22"/>
          <w:szCs w:val="20"/>
        </w:rPr>
      </w:pPr>
      <w:r w:rsidRPr="001D1A8B">
        <w:rPr>
          <w:rFonts w:ascii="Arial" w:hAnsi="Arial" w:cs="Arial"/>
          <w:sz w:val="22"/>
          <w:szCs w:val="20"/>
        </w:rPr>
        <w:t>Alasdair Place Claydon Suffolk IP6 0ET</w:t>
      </w:r>
    </w:p>
    <w:p w14:paraId="571F48D1" w14:textId="77777777" w:rsidR="00EF5823" w:rsidRPr="00EF5823" w:rsidRDefault="00EF5823" w:rsidP="00EF5823">
      <w:pPr>
        <w:spacing w:line="240" w:lineRule="atLeast"/>
        <w:ind w:right="-334"/>
        <w:rPr>
          <w:rFonts w:ascii="Arial" w:hAnsi="Arial" w:cs="Arial"/>
          <w:b/>
          <w:bCs/>
          <w:sz w:val="22"/>
          <w:szCs w:val="20"/>
          <w:u w:val="single"/>
        </w:rPr>
      </w:pPr>
    </w:p>
    <w:p w14:paraId="66396AC4" w14:textId="77777777" w:rsidR="00EF5823" w:rsidRPr="00EF5823" w:rsidRDefault="00EF5823" w:rsidP="00EF5823">
      <w:pPr>
        <w:spacing w:line="240" w:lineRule="atLeast"/>
        <w:ind w:right="-334"/>
        <w:rPr>
          <w:rFonts w:ascii="Arial" w:hAnsi="Arial" w:cs="Arial"/>
          <w:b/>
          <w:bCs/>
          <w:sz w:val="22"/>
          <w:szCs w:val="20"/>
          <w:u w:val="single"/>
        </w:rPr>
      </w:pPr>
      <w:r w:rsidRPr="00EF5823">
        <w:rPr>
          <w:rFonts w:ascii="Arial" w:hAnsi="Arial" w:cs="Arial"/>
          <w:b/>
          <w:bCs/>
          <w:sz w:val="22"/>
          <w:szCs w:val="20"/>
          <w:u w:val="single"/>
        </w:rPr>
        <w:t>AWAITING DECISION BY IBC</w:t>
      </w:r>
    </w:p>
    <w:p w14:paraId="43C1D02C" w14:textId="77777777" w:rsidR="00EF5823" w:rsidRPr="00EF5823" w:rsidRDefault="00EF5823" w:rsidP="00EF5823">
      <w:pPr>
        <w:spacing w:line="240" w:lineRule="atLeast"/>
        <w:ind w:right="-334"/>
        <w:rPr>
          <w:rFonts w:ascii="Arial" w:hAnsi="Arial" w:cs="Arial"/>
          <w:sz w:val="22"/>
          <w:szCs w:val="20"/>
        </w:rPr>
      </w:pPr>
    </w:p>
    <w:p w14:paraId="7D5C0232"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20/00417/REM</w:t>
      </w:r>
    </w:p>
    <w:p w14:paraId="4DCD2CAD"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Submission of Reserved Matters (appearance, layout, landscaping and scale) for Phase 1 of the Country Park comprising hard and soft landscaping, earthworks, drainage, boundary treatments and associated works; (in relation to Outline Planning Permission IP/16/00608/OUT comprising up to 1100 dwellings, local Centre, country Park, open space, sustainable urban drainage systems, landscaping, infrastructure and engineering works; and 2 No. access points from Henley Road and provision of access points for pedestrian/cycle bridge and vehicular bridge over railway).</w:t>
      </w:r>
    </w:p>
    <w:p w14:paraId="5337D412"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IP/16/00608/OUT is an EIA Development and an Environmental Statement was submitted with the Outline Application.</w:t>
      </w:r>
    </w:p>
    <w:p w14:paraId="1FCF8D9C"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Land North Of Railway And East Of Henley Road, Ipswich</w:t>
      </w:r>
    </w:p>
    <w:p w14:paraId="78784FB1" w14:textId="77777777" w:rsidR="00EF5823" w:rsidRPr="00EF5823" w:rsidRDefault="00EF5823" w:rsidP="00EF5823">
      <w:pPr>
        <w:spacing w:line="240" w:lineRule="atLeast"/>
        <w:ind w:right="-334"/>
        <w:rPr>
          <w:rFonts w:ascii="Arial" w:hAnsi="Arial" w:cs="Arial"/>
          <w:sz w:val="22"/>
          <w:szCs w:val="20"/>
        </w:rPr>
      </w:pPr>
    </w:p>
    <w:p w14:paraId="3A963815" w14:textId="77777777" w:rsidR="00EF5823" w:rsidRPr="00EF5823" w:rsidRDefault="00EF5823" w:rsidP="00EF5823">
      <w:pPr>
        <w:spacing w:line="240" w:lineRule="atLeast"/>
        <w:ind w:right="-334"/>
        <w:rPr>
          <w:rFonts w:ascii="Arial" w:hAnsi="Arial" w:cs="Arial"/>
          <w:sz w:val="22"/>
          <w:szCs w:val="20"/>
        </w:rPr>
      </w:pPr>
    </w:p>
    <w:p w14:paraId="2FF23DFE" w14:textId="77777777"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Charmaine Greenan</w:t>
      </w:r>
    </w:p>
    <w:p w14:paraId="7B41143C" w14:textId="43E931F5" w:rsidR="00EF5823" w:rsidRPr="00EF5823" w:rsidRDefault="00EF5823" w:rsidP="00EF5823">
      <w:pPr>
        <w:spacing w:line="240" w:lineRule="atLeast"/>
        <w:ind w:right="-334"/>
        <w:rPr>
          <w:rFonts w:ascii="Arial" w:hAnsi="Arial" w:cs="Arial"/>
          <w:sz w:val="22"/>
          <w:szCs w:val="20"/>
        </w:rPr>
      </w:pPr>
      <w:r w:rsidRPr="00EF5823">
        <w:rPr>
          <w:rFonts w:ascii="Arial" w:hAnsi="Arial" w:cs="Arial"/>
          <w:sz w:val="22"/>
          <w:szCs w:val="20"/>
        </w:rPr>
        <w:t>2</w:t>
      </w:r>
      <w:r w:rsidR="001D1A8B">
        <w:rPr>
          <w:rFonts w:ascii="Arial" w:hAnsi="Arial" w:cs="Arial"/>
          <w:sz w:val="22"/>
          <w:szCs w:val="20"/>
        </w:rPr>
        <w:t>8</w:t>
      </w:r>
      <w:r w:rsidRPr="00EF5823">
        <w:rPr>
          <w:rFonts w:ascii="Arial" w:hAnsi="Arial" w:cs="Arial"/>
          <w:sz w:val="22"/>
          <w:szCs w:val="20"/>
        </w:rPr>
        <w:t xml:space="preserve"> </w:t>
      </w:r>
      <w:r w:rsidR="001D1A8B">
        <w:rPr>
          <w:rFonts w:ascii="Arial" w:hAnsi="Arial" w:cs="Arial"/>
          <w:sz w:val="22"/>
          <w:szCs w:val="20"/>
        </w:rPr>
        <w:t xml:space="preserve">May </w:t>
      </w:r>
      <w:r w:rsidRPr="00EF5823">
        <w:rPr>
          <w:rFonts w:ascii="Arial" w:hAnsi="Arial" w:cs="Arial"/>
          <w:sz w:val="22"/>
          <w:szCs w:val="20"/>
        </w:rPr>
        <w:t>2021</w:t>
      </w:r>
    </w:p>
    <w:p w14:paraId="0AB22F45" w14:textId="77777777" w:rsidR="00EF5823" w:rsidRPr="00EF5823" w:rsidRDefault="00EF5823" w:rsidP="00EF5823">
      <w:pPr>
        <w:spacing w:line="240" w:lineRule="atLeast"/>
        <w:ind w:right="-334"/>
        <w:rPr>
          <w:rFonts w:ascii="Arial" w:hAnsi="Arial" w:cs="Arial"/>
          <w:sz w:val="22"/>
          <w:szCs w:val="20"/>
        </w:rPr>
      </w:pPr>
    </w:p>
    <w:bookmarkEnd w:id="1"/>
    <w:p w14:paraId="7EB1C96F" w14:textId="77777777" w:rsidR="00881E71" w:rsidRPr="00881E71" w:rsidRDefault="00881E71" w:rsidP="00881E71">
      <w:pPr>
        <w:spacing w:line="240" w:lineRule="atLeast"/>
        <w:ind w:right="-334"/>
        <w:rPr>
          <w:rFonts w:ascii="Arial" w:hAnsi="Arial" w:cs="Arial"/>
          <w:sz w:val="22"/>
          <w:szCs w:val="20"/>
        </w:rPr>
      </w:pPr>
    </w:p>
    <w:sectPr w:rsidR="00881E71" w:rsidRPr="00881E71" w:rsidSect="005968C0">
      <w:headerReference w:type="default" r:id="rId28"/>
      <w:footerReference w:type="default" r:id="rId29"/>
      <w:pgSz w:w="11906" w:h="16838"/>
      <w:pgMar w:top="899" w:right="1106" w:bottom="142"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782A" w14:textId="77777777" w:rsidR="00003304" w:rsidRDefault="00003304" w:rsidP="00D123AC">
      <w:r>
        <w:separator/>
      </w:r>
    </w:p>
  </w:endnote>
  <w:endnote w:type="continuationSeparator" w:id="0">
    <w:p w14:paraId="55B3317A" w14:textId="77777777" w:rsidR="00003304" w:rsidRDefault="00003304" w:rsidP="00D1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F74D" w14:textId="77777777" w:rsidR="007D6305" w:rsidRPr="00D123AC" w:rsidRDefault="007D6305">
    <w:pPr>
      <w:pStyle w:val="Footer"/>
      <w:jc w:val="center"/>
      <w:rPr>
        <w:caps/>
        <w:noProof/>
        <w:color w:val="4472C4"/>
      </w:rPr>
    </w:pPr>
    <w:r w:rsidRPr="00D123AC">
      <w:rPr>
        <w:caps/>
        <w:color w:val="4472C4"/>
      </w:rPr>
      <w:fldChar w:fldCharType="begin"/>
    </w:r>
    <w:r w:rsidRPr="00D123AC">
      <w:rPr>
        <w:caps/>
        <w:color w:val="4472C4"/>
      </w:rPr>
      <w:instrText xml:space="preserve"> PAGE   \* MERGEFORMAT </w:instrText>
    </w:r>
    <w:r w:rsidRPr="00D123AC">
      <w:rPr>
        <w:caps/>
        <w:color w:val="4472C4"/>
      </w:rPr>
      <w:fldChar w:fldCharType="separate"/>
    </w:r>
    <w:r w:rsidRPr="00D123AC">
      <w:rPr>
        <w:caps/>
        <w:noProof/>
        <w:color w:val="4472C4"/>
      </w:rPr>
      <w:t>2</w:t>
    </w:r>
    <w:r w:rsidRPr="00D123AC">
      <w:rPr>
        <w:caps/>
        <w:noProof/>
        <w:color w:val="4472C4"/>
      </w:rPr>
      <w:fldChar w:fldCharType="end"/>
    </w:r>
  </w:p>
  <w:p w14:paraId="679F3464" w14:textId="77777777" w:rsidR="007D6305" w:rsidRDefault="007D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321A" w14:textId="77777777" w:rsidR="00003304" w:rsidRDefault="00003304" w:rsidP="00D123AC">
      <w:r>
        <w:separator/>
      </w:r>
    </w:p>
  </w:footnote>
  <w:footnote w:type="continuationSeparator" w:id="0">
    <w:p w14:paraId="11D6E4AA" w14:textId="77777777" w:rsidR="00003304" w:rsidRDefault="00003304" w:rsidP="00D1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7F4D" w14:textId="77777777" w:rsidR="007D6305" w:rsidRPr="006270C5" w:rsidRDefault="007D6305">
    <w:pPr>
      <w:pStyle w:val="Header"/>
      <w:rPr>
        <w:rFonts w:ascii="Arial" w:hAnsi="Arial" w:cs="Arial"/>
      </w:rPr>
    </w:pPr>
  </w:p>
  <w:p w14:paraId="0F599520" w14:textId="77777777" w:rsidR="007D6305" w:rsidRDefault="007D6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057C"/>
    <w:multiLevelType w:val="hybridMultilevel"/>
    <w:tmpl w:val="74706518"/>
    <w:lvl w:ilvl="0" w:tplc="75D60502">
      <w:start w:val="29"/>
      <w:numFmt w:val="lowerLetter"/>
      <w:lvlText w:val="%1."/>
      <w:lvlJc w:val="left"/>
      <w:pPr>
        <w:tabs>
          <w:tab w:val="num" w:pos="1278"/>
        </w:tabs>
        <w:ind w:left="1278" w:hanging="420"/>
      </w:pPr>
      <w:rPr>
        <w:rFonts w:hint="default"/>
      </w:rPr>
    </w:lvl>
    <w:lvl w:ilvl="1" w:tplc="08090019" w:tentative="1">
      <w:start w:val="1"/>
      <w:numFmt w:val="lowerLetter"/>
      <w:lvlText w:val="%2."/>
      <w:lvlJc w:val="left"/>
      <w:pPr>
        <w:tabs>
          <w:tab w:val="num" w:pos="1938"/>
        </w:tabs>
        <w:ind w:left="1938" w:hanging="360"/>
      </w:pPr>
    </w:lvl>
    <w:lvl w:ilvl="2" w:tplc="0809001B" w:tentative="1">
      <w:start w:val="1"/>
      <w:numFmt w:val="lowerRoman"/>
      <w:lvlText w:val="%3."/>
      <w:lvlJc w:val="right"/>
      <w:pPr>
        <w:tabs>
          <w:tab w:val="num" w:pos="2658"/>
        </w:tabs>
        <w:ind w:left="2658" w:hanging="180"/>
      </w:pPr>
    </w:lvl>
    <w:lvl w:ilvl="3" w:tplc="0809000F" w:tentative="1">
      <w:start w:val="1"/>
      <w:numFmt w:val="decimal"/>
      <w:lvlText w:val="%4."/>
      <w:lvlJc w:val="left"/>
      <w:pPr>
        <w:tabs>
          <w:tab w:val="num" w:pos="3378"/>
        </w:tabs>
        <w:ind w:left="3378" w:hanging="360"/>
      </w:pPr>
    </w:lvl>
    <w:lvl w:ilvl="4" w:tplc="08090019" w:tentative="1">
      <w:start w:val="1"/>
      <w:numFmt w:val="lowerLetter"/>
      <w:lvlText w:val="%5."/>
      <w:lvlJc w:val="left"/>
      <w:pPr>
        <w:tabs>
          <w:tab w:val="num" w:pos="4098"/>
        </w:tabs>
        <w:ind w:left="4098" w:hanging="360"/>
      </w:pPr>
    </w:lvl>
    <w:lvl w:ilvl="5" w:tplc="0809001B" w:tentative="1">
      <w:start w:val="1"/>
      <w:numFmt w:val="lowerRoman"/>
      <w:lvlText w:val="%6."/>
      <w:lvlJc w:val="right"/>
      <w:pPr>
        <w:tabs>
          <w:tab w:val="num" w:pos="4818"/>
        </w:tabs>
        <w:ind w:left="4818" w:hanging="180"/>
      </w:pPr>
    </w:lvl>
    <w:lvl w:ilvl="6" w:tplc="0809000F" w:tentative="1">
      <w:start w:val="1"/>
      <w:numFmt w:val="decimal"/>
      <w:lvlText w:val="%7."/>
      <w:lvlJc w:val="left"/>
      <w:pPr>
        <w:tabs>
          <w:tab w:val="num" w:pos="5538"/>
        </w:tabs>
        <w:ind w:left="5538" w:hanging="360"/>
      </w:pPr>
    </w:lvl>
    <w:lvl w:ilvl="7" w:tplc="08090019" w:tentative="1">
      <w:start w:val="1"/>
      <w:numFmt w:val="lowerLetter"/>
      <w:lvlText w:val="%8."/>
      <w:lvlJc w:val="left"/>
      <w:pPr>
        <w:tabs>
          <w:tab w:val="num" w:pos="6258"/>
        </w:tabs>
        <w:ind w:left="6258" w:hanging="360"/>
      </w:pPr>
    </w:lvl>
    <w:lvl w:ilvl="8" w:tplc="0809001B" w:tentative="1">
      <w:start w:val="1"/>
      <w:numFmt w:val="lowerRoman"/>
      <w:lvlText w:val="%9."/>
      <w:lvlJc w:val="right"/>
      <w:pPr>
        <w:tabs>
          <w:tab w:val="num" w:pos="6978"/>
        </w:tabs>
        <w:ind w:left="6978" w:hanging="180"/>
      </w:pPr>
    </w:lvl>
  </w:abstractNum>
  <w:abstractNum w:abstractNumId="1" w15:restartNumberingAfterBreak="0">
    <w:nsid w:val="12BB4487"/>
    <w:multiLevelType w:val="hybridMultilevel"/>
    <w:tmpl w:val="95FC8E20"/>
    <w:lvl w:ilvl="0" w:tplc="9FD075EE">
      <w:start w:val="1"/>
      <w:numFmt w:val="lowerLetter"/>
      <w:lvlText w:val="%1)"/>
      <w:lvlJc w:val="left"/>
      <w:pPr>
        <w:tabs>
          <w:tab w:val="num" w:pos="719"/>
        </w:tabs>
        <w:ind w:left="719" w:hanging="90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2" w15:restartNumberingAfterBreak="0">
    <w:nsid w:val="1B694584"/>
    <w:multiLevelType w:val="hybridMultilevel"/>
    <w:tmpl w:val="26A00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34006"/>
    <w:multiLevelType w:val="hybridMultilevel"/>
    <w:tmpl w:val="EB74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4589A"/>
    <w:multiLevelType w:val="hybridMultilevel"/>
    <w:tmpl w:val="B84E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32FC5"/>
    <w:multiLevelType w:val="hybridMultilevel"/>
    <w:tmpl w:val="E9F6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27117"/>
    <w:multiLevelType w:val="hybridMultilevel"/>
    <w:tmpl w:val="BA26F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E3013"/>
    <w:multiLevelType w:val="hybridMultilevel"/>
    <w:tmpl w:val="F40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D3354"/>
    <w:multiLevelType w:val="hybridMultilevel"/>
    <w:tmpl w:val="9F52A216"/>
    <w:lvl w:ilvl="0" w:tplc="51547BB4">
      <w:start w:val="2"/>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9" w15:restartNumberingAfterBreak="0">
    <w:nsid w:val="47E97998"/>
    <w:multiLevelType w:val="hybridMultilevel"/>
    <w:tmpl w:val="2116C174"/>
    <w:lvl w:ilvl="0" w:tplc="08090001">
      <w:start w:val="1"/>
      <w:numFmt w:val="bullet"/>
      <w:lvlText w:val=""/>
      <w:lvlJc w:val="left"/>
      <w:pPr>
        <w:tabs>
          <w:tab w:val="num" w:pos="539"/>
        </w:tabs>
        <w:ind w:left="539" w:hanging="360"/>
      </w:pPr>
      <w:rPr>
        <w:rFonts w:ascii="Symbol" w:hAnsi="Symbol" w:hint="default"/>
      </w:rPr>
    </w:lvl>
    <w:lvl w:ilvl="1" w:tplc="08090003" w:tentative="1">
      <w:start w:val="1"/>
      <w:numFmt w:val="bullet"/>
      <w:lvlText w:val="o"/>
      <w:lvlJc w:val="left"/>
      <w:pPr>
        <w:tabs>
          <w:tab w:val="num" w:pos="1259"/>
        </w:tabs>
        <w:ind w:left="1259" w:hanging="360"/>
      </w:pPr>
      <w:rPr>
        <w:rFonts w:ascii="Courier New" w:hAnsi="Courier New" w:cs="Courier New" w:hint="default"/>
      </w:rPr>
    </w:lvl>
    <w:lvl w:ilvl="2" w:tplc="08090005" w:tentative="1">
      <w:start w:val="1"/>
      <w:numFmt w:val="bullet"/>
      <w:lvlText w:val=""/>
      <w:lvlJc w:val="left"/>
      <w:pPr>
        <w:tabs>
          <w:tab w:val="num" w:pos="1979"/>
        </w:tabs>
        <w:ind w:left="1979" w:hanging="360"/>
      </w:pPr>
      <w:rPr>
        <w:rFonts w:ascii="Wingdings" w:hAnsi="Wingdings" w:hint="default"/>
      </w:rPr>
    </w:lvl>
    <w:lvl w:ilvl="3" w:tplc="08090001" w:tentative="1">
      <w:start w:val="1"/>
      <w:numFmt w:val="bullet"/>
      <w:lvlText w:val=""/>
      <w:lvlJc w:val="left"/>
      <w:pPr>
        <w:tabs>
          <w:tab w:val="num" w:pos="2699"/>
        </w:tabs>
        <w:ind w:left="2699" w:hanging="360"/>
      </w:pPr>
      <w:rPr>
        <w:rFonts w:ascii="Symbol" w:hAnsi="Symbol" w:hint="default"/>
      </w:rPr>
    </w:lvl>
    <w:lvl w:ilvl="4" w:tplc="08090003" w:tentative="1">
      <w:start w:val="1"/>
      <w:numFmt w:val="bullet"/>
      <w:lvlText w:val="o"/>
      <w:lvlJc w:val="left"/>
      <w:pPr>
        <w:tabs>
          <w:tab w:val="num" w:pos="3419"/>
        </w:tabs>
        <w:ind w:left="3419" w:hanging="360"/>
      </w:pPr>
      <w:rPr>
        <w:rFonts w:ascii="Courier New" w:hAnsi="Courier New" w:cs="Courier New" w:hint="default"/>
      </w:rPr>
    </w:lvl>
    <w:lvl w:ilvl="5" w:tplc="08090005" w:tentative="1">
      <w:start w:val="1"/>
      <w:numFmt w:val="bullet"/>
      <w:lvlText w:val=""/>
      <w:lvlJc w:val="left"/>
      <w:pPr>
        <w:tabs>
          <w:tab w:val="num" w:pos="4139"/>
        </w:tabs>
        <w:ind w:left="4139" w:hanging="360"/>
      </w:pPr>
      <w:rPr>
        <w:rFonts w:ascii="Wingdings" w:hAnsi="Wingdings" w:hint="default"/>
      </w:rPr>
    </w:lvl>
    <w:lvl w:ilvl="6" w:tplc="08090001" w:tentative="1">
      <w:start w:val="1"/>
      <w:numFmt w:val="bullet"/>
      <w:lvlText w:val=""/>
      <w:lvlJc w:val="left"/>
      <w:pPr>
        <w:tabs>
          <w:tab w:val="num" w:pos="4859"/>
        </w:tabs>
        <w:ind w:left="4859" w:hanging="360"/>
      </w:pPr>
      <w:rPr>
        <w:rFonts w:ascii="Symbol" w:hAnsi="Symbol" w:hint="default"/>
      </w:rPr>
    </w:lvl>
    <w:lvl w:ilvl="7" w:tplc="08090003" w:tentative="1">
      <w:start w:val="1"/>
      <w:numFmt w:val="bullet"/>
      <w:lvlText w:val="o"/>
      <w:lvlJc w:val="left"/>
      <w:pPr>
        <w:tabs>
          <w:tab w:val="num" w:pos="5579"/>
        </w:tabs>
        <w:ind w:left="5579" w:hanging="360"/>
      </w:pPr>
      <w:rPr>
        <w:rFonts w:ascii="Courier New" w:hAnsi="Courier New" w:cs="Courier New" w:hint="default"/>
      </w:rPr>
    </w:lvl>
    <w:lvl w:ilvl="8" w:tplc="08090005" w:tentative="1">
      <w:start w:val="1"/>
      <w:numFmt w:val="bullet"/>
      <w:lvlText w:val=""/>
      <w:lvlJc w:val="left"/>
      <w:pPr>
        <w:tabs>
          <w:tab w:val="num" w:pos="6299"/>
        </w:tabs>
        <w:ind w:left="6299" w:hanging="360"/>
      </w:pPr>
      <w:rPr>
        <w:rFonts w:ascii="Wingdings" w:hAnsi="Wingdings" w:hint="default"/>
      </w:rPr>
    </w:lvl>
  </w:abstractNum>
  <w:abstractNum w:abstractNumId="10" w15:restartNumberingAfterBreak="0">
    <w:nsid w:val="48A22413"/>
    <w:multiLevelType w:val="hybridMultilevel"/>
    <w:tmpl w:val="B3B4A36C"/>
    <w:lvl w:ilvl="0" w:tplc="779285BA">
      <w:start w:val="1"/>
      <w:numFmt w:val="decimalZero"/>
      <w:lvlText w:val="PL-06-20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877EC"/>
    <w:multiLevelType w:val="hybridMultilevel"/>
    <w:tmpl w:val="5424831C"/>
    <w:lvl w:ilvl="0" w:tplc="72D01306">
      <w:start w:val="2"/>
      <w:numFmt w:val="decimal"/>
      <w:lvlText w:val="%1)"/>
      <w:lvlJc w:val="left"/>
      <w:pPr>
        <w:tabs>
          <w:tab w:val="num" w:pos="719"/>
        </w:tabs>
        <w:ind w:left="719" w:hanging="900"/>
      </w:pPr>
      <w:rPr>
        <w:rFonts w:hint="default"/>
      </w:rPr>
    </w:lvl>
    <w:lvl w:ilvl="1" w:tplc="08090019" w:tentative="1">
      <w:start w:val="1"/>
      <w:numFmt w:val="lowerLetter"/>
      <w:lvlText w:val="%2."/>
      <w:lvlJc w:val="left"/>
      <w:pPr>
        <w:tabs>
          <w:tab w:val="num" w:pos="899"/>
        </w:tabs>
        <w:ind w:left="899" w:hanging="360"/>
      </w:pPr>
    </w:lvl>
    <w:lvl w:ilvl="2" w:tplc="0809001B" w:tentative="1">
      <w:start w:val="1"/>
      <w:numFmt w:val="lowerRoman"/>
      <w:lvlText w:val="%3."/>
      <w:lvlJc w:val="right"/>
      <w:pPr>
        <w:tabs>
          <w:tab w:val="num" w:pos="1619"/>
        </w:tabs>
        <w:ind w:left="1619" w:hanging="180"/>
      </w:pPr>
    </w:lvl>
    <w:lvl w:ilvl="3" w:tplc="0809000F" w:tentative="1">
      <w:start w:val="1"/>
      <w:numFmt w:val="decimal"/>
      <w:lvlText w:val="%4."/>
      <w:lvlJc w:val="left"/>
      <w:pPr>
        <w:tabs>
          <w:tab w:val="num" w:pos="2339"/>
        </w:tabs>
        <w:ind w:left="2339" w:hanging="360"/>
      </w:pPr>
    </w:lvl>
    <w:lvl w:ilvl="4" w:tplc="08090019" w:tentative="1">
      <w:start w:val="1"/>
      <w:numFmt w:val="lowerLetter"/>
      <w:lvlText w:val="%5."/>
      <w:lvlJc w:val="left"/>
      <w:pPr>
        <w:tabs>
          <w:tab w:val="num" w:pos="3059"/>
        </w:tabs>
        <w:ind w:left="3059" w:hanging="360"/>
      </w:pPr>
    </w:lvl>
    <w:lvl w:ilvl="5" w:tplc="0809001B" w:tentative="1">
      <w:start w:val="1"/>
      <w:numFmt w:val="lowerRoman"/>
      <w:lvlText w:val="%6."/>
      <w:lvlJc w:val="right"/>
      <w:pPr>
        <w:tabs>
          <w:tab w:val="num" w:pos="3779"/>
        </w:tabs>
        <w:ind w:left="3779" w:hanging="180"/>
      </w:pPr>
    </w:lvl>
    <w:lvl w:ilvl="6" w:tplc="0809000F" w:tentative="1">
      <w:start w:val="1"/>
      <w:numFmt w:val="decimal"/>
      <w:lvlText w:val="%7."/>
      <w:lvlJc w:val="left"/>
      <w:pPr>
        <w:tabs>
          <w:tab w:val="num" w:pos="4499"/>
        </w:tabs>
        <w:ind w:left="4499" w:hanging="360"/>
      </w:pPr>
    </w:lvl>
    <w:lvl w:ilvl="7" w:tplc="08090019" w:tentative="1">
      <w:start w:val="1"/>
      <w:numFmt w:val="lowerLetter"/>
      <w:lvlText w:val="%8."/>
      <w:lvlJc w:val="left"/>
      <w:pPr>
        <w:tabs>
          <w:tab w:val="num" w:pos="5219"/>
        </w:tabs>
        <w:ind w:left="5219" w:hanging="360"/>
      </w:pPr>
    </w:lvl>
    <w:lvl w:ilvl="8" w:tplc="0809001B" w:tentative="1">
      <w:start w:val="1"/>
      <w:numFmt w:val="lowerRoman"/>
      <w:lvlText w:val="%9."/>
      <w:lvlJc w:val="right"/>
      <w:pPr>
        <w:tabs>
          <w:tab w:val="num" w:pos="5939"/>
        </w:tabs>
        <w:ind w:left="5939" w:hanging="180"/>
      </w:pPr>
    </w:lvl>
  </w:abstractNum>
  <w:abstractNum w:abstractNumId="12" w15:restartNumberingAfterBreak="0">
    <w:nsid w:val="4DE22006"/>
    <w:multiLevelType w:val="hybridMultilevel"/>
    <w:tmpl w:val="91AE2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DF1165"/>
    <w:multiLevelType w:val="hybridMultilevel"/>
    <w:tmpl w:val="2BCEF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992A89"/>
    <w:multiLevelType w:val="hybridMultilevel"/>
    <w:tmpl w:val="124AF96C"/>
    <w:lvl w:ilvl="0" w:tplc="779285BA">
      <w:start w:val="1"/>
      <w:numFmt w:val="decimalZero"/>
      <w:lvlText w:val="PL-06-20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4C015C"/>
    <w:multiLevelType w:val="hybridMultilevel"/>
    <w:tmpl w:val="3154C768"/>
    <w:lvl w:ilvl="0" w:tplc="51547BB4">
      <w:start w:val="1"/>
      <w:numFmt w:val="decimal"/>
      <w:lvlText w:val="%1."/>
      <w:lvlJc w:val="left"/>
      <w:pPr>
        <w:tabs>
          <w:tab w:val="num" w:pos="180"/>
        </w:tabs>
        <w:ind w:left="180" w:hanging="360"/>
      </w:pPr>
      <w:rPr>
        <w:rFonts w:hint="default"/>
      </w:rPr>
    </w:lvl>
    <w:lvl w:ilvl="1" w:tplc="08090019">
      <w:start w:val="1"/>
      <w:numFmt w:val="lowerLetter"/>
      <w:lvlText w:val="%2."/>
      <w:lvlJc w:val="left"/>
      <w:pPr>
        <w:tabs>
          <w:tab w:val="num" w:pos="900"/>
        </w:tabs>
        <w:ind w:left="900" w:hanging="360"/>
      </w:pPr>
    </w:lvl>
    <w:lvl w:ilvl="2" w:tplc="0809001B">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6" w15:restartNumberingAfterBreak="0">
    <w:nsid w:val="60526EF9"/>
    <w:multiLevelType w:val="hybridMultilevel"/>
    <w:tmpl w:val="DFA69BC2"/>
    <w:lvl w:ilvl="0" w:tplc="22A8CE52">
      <w:start w:val="1"/>
      <w:numFmt w:val="decimalZero"/>
      <w:lvlText w:val="PL-06-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AC1393"/>
    <w:multiLevelType w:val="hybridMultilevel"/>
    <w:tmpl w:val="29C86C5C"/>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 w15:restartNumberingAfterBreak="0">
    <w:nsid w:val="67266175"/>
    <w:multiLevelType w:val="hybridMultilevel"/>
    <w:tmpl w:val="2CA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71B1"/>
    <w:multiLevelType w:val="hybridMultilevel"/>
    <w:tmpl w:val="B636C600"/>
    <w:lvl w:ilvl="0" w:tplc="08090001">
      <w:start w:val="1"/>
      <w:numFmt w:val="bullet"/>
      <w:lvlText w:val=""/>
      <w:lvlJc w:val="left"/>
      <w:pPr>
        <w:tabs>
          <w:tab w:val="num" w:pos="539"/>
        </w:tabs>
        <w:ind w:left="539" w:hanging="360"/>
      </w:pPr>
      <w:rPr>
        <w:rFonts w:ascii="Symbol" w:hAnsi="Symbol" w:hint="default"/>
      </w:rPr>
    </w:lvl>
    <w:lvl w:ilvl="1" w:tplc="08090003" w:tentative="1">
      <w:start w:val="1"/>
      <w:numFmt w:val="bullet"/>
      <w:lvlText w:val="o"/>
      <w:lvlJc w:val="left"/>
      <w:pPr>
        <w:tabs>
          <w:tab w:val="num" w:pos="1259"/>
        </w:tabs>
        <w:ind w:left="1259" w:hanging="360"/>
      </w:pPr>
      <w:rPr>
        <w:rFonts w:ascii="Courier New" w:hAnsi="Courier New" w:cs="Courier New" w:hint="default"/>
      </w:rPr>
    </w:lvl>
    <w:lvl w:ilvl="2" w:tplc="08090005" w:tentative="1">
      <w:start w:val="1"/>
      <w:numFmt w:val="bullet"/>
      <w:lvlText w:val=""/>
      <w:lvlJc w:val="left"/>
      <w:pPr>
        <w:tabs>
          <w:tab w:val="num" w:pos="1979"/>
        </w:tabs>
        <w:ind w:left="1979" w:hanging="360"/>
      </w:pPr>
      <w:rPr>
        <w:rFonts w:ascii="Wingdings" w:hAnsi="Wingdings" w:hint="default"/>
      </w:rPr>
    </w:lvl>
    <w:lvl w:ilvl="3" w:tplc="08090001" w:tentative="1">
      <w:start w:val="1"/>
      <w:numFmt w:val="bullet"/>
      <w:lvlText w:val=""/>
      <w:lvlJc w:val="left"/>
      <w:pPr>
        <w:tabs>
          <w:tab w:val="num" w:pos="2699"/>
        </w:tabs>
        <w:ind w:left="2699" w:hanging="360"/>
      </w:pPr>
      <w:rPr>
        <w:rFonts w:ascii="Symbol" w:hAnsi="Symbol" w:hint="default"/>
      </w:rPr>
    </w:lvl>
    <w:lvl w:ilvl="4" w:tplc="08090003" w:tentative="1">
      <w:start w:val="1"/>
      <w:numFmt w:val="bullet"/>
      <w:lvlText w:val="o"/>
      <w:lvlJc w:val="left"/>
      <w:pPr>
        <w:tabs>
          <w:tab w:val="num" w:pos="3419"/>
        </w:tabs>
        <w:ind w:left="3419" w:hanging="360"/>
      </w:pPr>
      <w:rPr>
        <w:rFonts w:ascii="Courier New" w:hAnsi="Courier New" w:cs="Courier New" w:hint="default"/>
      </w:rPr>
    </w:lvl>
    <w:lvl w:ilvl="5" w:tplc="08090005" w:tentative="1">
      <w:start w:val="1"/>
      <w:numFmt w:val="bullet"/>
      <w:lvlText w:val=""/>
      <w:lvlJc w:val="left"/>
      <w:pPr>
        <w:tabs>
          <w:tab w:val="num" w:pos="4139"/>
        </w:tabs>
        <w:ind w:left="4139" w:hanging="360"/>
      </w:pPr>
      <w:rPr>
        <w:rFonts w:ascii="Wingdings" w:hAnsi="Wingdings" w:hint="default"/>
      </w:rPr>
    </w:lvl>
    <w:lvl w:ilvl="6" w:tplc="08090001" w:tentative="1">
      <w:start w:val="1"/>
      <w:numFmt w:val="bullet"/>
      <w:lvlText w:val=""/>
      <w:lvlJc w:val="left"/>
      <w:pPr>
        <w:tabs>
          <w:tab w:val="num" w:pos="4859"/>
        </w:tabs>
        <w:ind w:left="4859" w:hanging="360"/>
      </w:pPr>
      <w:rPr>
        <w:rFonts w:ascii="Symbol" w:hAnsi="Symbol" w:hint="default"/>
      </w:rPr>
    </w:lvl>
    <w:lvl w:ilvl="7" w:tplc="08090003" w:tentative="1">
      <w:start w:val="1"/>
      <w:numFmt w:val="bullet"/>
      <w:lvlText w:val="o"/>
      <w:lvlJc w:val="left"/>
      <w:pPr>
        <w:tabs>
          <w:tab w:val="num" w:pos="5579"/>
        </w:tabs>
        <w:ind w:left="5579" w:hanging="360"/>
      </w:pPr>
      <w:rPr>
        <w:rFonts w:ascii="Courier New" w:hAnsi="Courier New" w:cs="Courier New" w:hint="default"/>
      </w:rPr>
    </w:lvl>
    <w:lvl w:ilvl="8" w:tplc="08090005" w:tentative="1">
      <w:start w:val="1"/>
      <w:numFmt w:val="bullet"/>
      <w:lvlText w:val=""/>
      <w:lvlJc w:val="left"/>
      <w:pPr>
        <w:tabs>
          <w:tab w:val="num" w:pos="6299"/>
        </w:tabs>
        <w:ind w:left="6299" w:hanging="360"/>
      </w:pPr>
      <w:rPr>
        <w:rFonts w:ascii="Wingdings" w:hAnsi="Wingdings" w:hint="default"/>
      </w:rPr>
    </w:lvl>
  </w:abstractNum>
  <w:abstractNum w:abstractNumId="20" w15:restartNumberingAfterBreak="0">
    <w:nsid w:val="7C900370"/>
    <w:multiLevelType w:val="hybridMultilevel"/>
    <w:tmpl w:val="313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14AC2"/>
    <w:multiLevelType w:val="hybridMultilevel"/>
    <w:tmpl w:val="6C8A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1"/>
  </w:num>
  <w:num w:numId="4">
    <w:abstractNumId w:val="9"/>
  </w:num>
  <w:num w:numId="5">
    <w:abstractNumId w:val="0"/>
  </w:num>
  <w:num w:numId="6">
    <w:abstractNumId w:val="8"/>
  </w:num>
  <w:num w:numId="7">
    <w:abstractNumId w:val="15"/>
  </w:num>
  <w:num w:numId="8">
    <w:abstractNumId w:val="17"/>
  </w:num>
  <w:num w:numId="9">
    <w:abstractNumId w:val="13"/>
  </w:num>
  <w:num w:numId="10">
    <w:abstractNumId w:val="5"/>
  </w:num>
  <w:num w:numId="11">
    <w:abstractNumId w:val="3"/>
  </w:num>
  <w:num w:numId="12">
    <w:abstractNumId w:val="2"/>
  </w:num>
  <w:num w:numId="13">
    <w:abstractNumId w:val="18"/>
  </w:num>
  <w:num w:numId="14">
    <w:abstractNumId w:val="21"/>
  </w:num>
  <w:num w:numId="15">
    <w:abstractNumId w:val="6"/>
  </w:num>
  <w:num w:numId="16">
    <w:abstractNumId w:val="20"/>
  </w:num>
  <w:num w:numId="17">
    <w:abstractNumId w:val="7"/>
  </w:num>
  <w:num w:numId="18">
    <w:abstractNumId w:val="14"/>
  </w:num>
  <w:num w:numId="19">
    <w:abstractNumId w:val="10"/>
  </w:num>
  <w:num w:numId="20">
    <w:abstractNumId w:val="16"/>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B97"/>
    <w:rsid w:val="00000EBB"/>
    <w:rsid w:val="000020AA"/>
    <w:rsid w:val="00003304"/>
    <w:rsid w:val="00004C4F"/>
    <w:rsid w:val="0000668F"/>
    <w:rsid w:val="00006A8B"/>
    <w:rsid w:val="00007D4D"/>
    <w:rsid w:val="000114A2"/>
    <w:rsid w:val="0001237A"/>
    <w:rsid w:val="00013983"/>
    <w:rsid w:val="00013A0F"/>
    <w:rsid w:val="00014ECA"/>
    <w:rsid w:val="00015A53"/>
    <w:rsid w:val="00016AB0"/>
    <w:rsid w:val="000175A5"/>
    <w:rsid w:val="00017819"/>
    <w:rsid w:val="000205BA"/>
    <w:rsid w:val="00020E68"/>
    <w:rsid w:val="000227B7"/>
    <w:rsid w:val="00023B15"/>
    <w:rsid w:val="00023F00"/>
    <w:rsid w:val="0002472B"/>
    <w:rsid w:val="00025D79"/>
    <w:rsid w:val="000312E1"/>
    <w:rsid w:val="000318EE"/>
    <w:rsid w:val="00031BAD"/>
    <w:rsid w:val="000324D2"/>
    <w:rsid w:val="00033770"/>
    <w:rsid w:val="000340D7"/>
    <w:rsid w:val="00034178"/>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50352"/>
    <w:rsid w:val="00051689"/>
    <w:rsid w:val="00053137"/>
    <w:rsid w:val="000549DC"/>
    <w:rsid w:val="00055EFE"/>
    <w:rsid w:val="000600B8"/>
    <w:rsid w:val="00060A59"/>
    <w:rsid w:val="00060BE9"/>
    <w:rsid w:val="0006247A"/>
    <w:rsid w:val="00062AA7"/>
    <w:rsid w:val="00062CAD"/>
    <w:rsid w:val="0006339E"/>
    <w:rsid w:val="000647FE"/>
    <w:rsid w:val="00065C2B"/>
    <w:rsid w:val="000671BD"/>
    <w:rsid w:val="0006789C"/>
    <w:rsid w:val="00067E84"/>
    <w:rsid w:val="000714C7"/>
    <w:rsid w:val="000717F4"/>
    <w:rsid w:val="00071821"/>
    <w:rsid w:val="00071F6D"/>
    <w:rsid w:val="00072B0A"/>
    <w:rsid w:val="000740B5"/>
    <w:rsid w:val="00076757"/>
    <w:rsid w:val="00076A65"/>
    <w:rsid w:val="00076A75"/>
    <w:rsid w:val="00080735"/>
    <w:rsid w:val="00081220"/>
    <w:rsid w:val="000835C5"/>
    <w:rsid w:val="00085184"/>
    <w:rsid w:val="00085A11"/>
    <w:rsid w:val="00085DB1"/>
    <w:rsid w:val="00086CE1"/>
    <w:rsid w:val="00086E94"/>
    <w:rsid w:val="00086F61"/>
    <w:rsid w:val="000871C2"/>
    <w:rsid w:val="00087EA6"/>
    <w:rsid w:val="00087FA1"/>
    <w:rsid w:val="00090391"/>
    <w:rsid w:val="00091DA6"/>
    <w:rsid w:val="00091E45"/>
    <w:rsid w:val="00094E8D"/>
    <w:rsid w:val="00094ED8"/>
    <w:rsid w:val="00095907"/>
    <w:rsid w:val="0009617B"/>
    <w:rsid w:val="000963E7"/>
    <w:rsid w:val="000966E4"/>
    <w:rsid w:val="0009786D"/>
    <w:rsid w:val="000A0FA0"/>
    <w:rsid w:val="000A11EF"/>
    <w:rsid w:val="000A2842"/>
    <w:rsid w:val="000A3451"/>
    <w:rsid w:val="000A3F0A"/>
    <w:rsid w:val="000A560C"/>
    <w:rsid w:val="000A6377"/>
    <w:rsid w:val="000A68D3"/>
    <w:rsid w:val="000A6A2B"/>
    <w:rsid w:val="000A7ED3"/>
    <w:rsid w:val="000B0DB8"/>
    <w:rsid w:val="000B1A4B"/>
    <w:rsid w:val="000B22B2"/>
    <w:rsid w:val="000B259F"/>
    <w:rsid w:val="000B379D"/>
    <w:rsid w:val="000B3F6A"/>
    <w:rsid w:val="000B53A8"/>
    <w:rsid w:val="000B6A20"/>
    <w:rsid w:val="000B6AA4"/>
    <w:rsid w:val="000B726C"/>
    <w:rsid w:val="000C0D78"/>
    <w:rsid w:val="000C1C83"/>
    <w:rsid w:val="000C262E"/>
    <w:rsid w:val="000C2750"/>
    <w:rsid w:val="000C43C4"/>
    <w:rsid w:val="000C5A71"/>
    <w:rsid w:val="000C7054"/>
    <w:rsid w:val="000C7444"/>
    <w:rsid w:val="000C761A"/>
    <w:rsid w:val="000D024D"/>
    <w:rsid w:val="000D0679"/>
    <w:rsid w:val="000D0DE4"/>
    <w:rsid w:val="000D0F44"/>
    <w:rsid w:val="000D270E"/>
    <w:rsid w:val="000D32B1"/>
    <w:rsid w:val="000D492C"/>
    <w:rsid w:val="000D594F"/>
    <w:rsid w:val="000D6607"/>
    <w:rsid w:val="000D72B7"/>
    <w:rsid w:val="000E314C"/>
    <w:rsid w:val="000E3472"/>
    <w:rsid w:val="000E4AE6"/>
    <w:rsid w:val="000E64B1"/>
    <w:rsid w:val="000E65C2"/>
    <w:rsid w:val="000F056E"/>
    <w:rsid w:val="000F08EC"/>
    <w:rsid w:val="000F22EB"/>
    <w:rsid w:val="000F3134"/>
    <w:rsid w:val="000F3F2B"/>
    <w:rsid w:val="000F6360"/>
    <w:rsid w:val="001000CF"/>
    <w:rsid w:val="001007AC"/>
    <w:rsid w:val="00100B54"/>
    <w:rsid w:val="00100DC5"/>
    <w:rsid w:val="0010149D"/>
    <w:rsid w:val="00102EFF"/>
    <w:rsid w:val="00103579"/>
    <w:rsid w:val="0010453F"/>
    <w:rsid w:val="00104C59"/>
    <w:rsid w:val="001059AE"/>
    <w:rsid w:val="0011096A"/>
    <w:rsid w:val="00112115"/>
    <w:rsid w:val="0011392E"/>
    <w:rsid w:val="00114449"/>
    <w:rsid w:val="00114495"/>
    <w:rsid w:val="00116276"/>
    <w:rsid w:val="0011744F"/>
    <w:rsid w:val="0012179E"/>
    <w:rsid w:val="00123DF0"/>
    <w:rsid w:val="001242BF"/>
    <w:rsid w:val="00124829"/>
    <w:rsid w:val="00125292"/>
    <w:rsid w:val="0012565C"/>
    <w:rsid w:val="00127548"/>
    <w:rsid w:val="00127F83"/>
    <w:rsid w:val="00131EAA"/>
    <w:rsid w:val="001320AB"/>
    <w:rsid w:val="00132156"/>
    <w:rsid w:val="001321F2"/>
    <w:rsid w:val="00132967"/>
    <w:rsid w:val="001329D8"/>
    <w:rsid w:val="00132CE2"/>
    <w:rsid w:val="001341DC"/>
    <w:rsid w:val="00134818"/>
    <w:rsid w:val="00134972"/>
    <w:rsid w:val="0013514D"/>
    <w:rsid w:val="001352B2"/>
    <w:rsid w:val="00135548"/>
    <w:rsid w:val="00136196"/>
    <w:rsid w:val="001361AD"/>
    <w:rsid w:val="0013623D"/>
    <w:rsid w:val="00136856"/>
    <w:rsid w:val="00137813"/>
    <w:rsid w:val="00137E2B"/>
    <w:rsid w:val="001402E5"/>
    <w:rsid w:val="00140672"/>
    <w:rsid w:val="00140691"/>
    <w:rsid w:val="00142F5C"/>
    <w:rsid w:val="00144793"/>
    <w:rsid w:val="00145C11"/>
    <w:rsid w:val="001461F8"/>
    <w:rsid w:val="00146317"/>
    <w:rsid w:val="00146806"/>
    <w:rsid w:val="0015298E"/>
    <w:rsid w:val="0015341A"/>
    <w:rsid w:val="00153A95"/>
    <w:rsid w:val="00154C00"/>
    <w:rsid w:val="001619CF"/>
    <w:rsid w:val="00161B6D"/>
    <w:rsid w:val="0016240C"/>
    <w:rsid w:val="00162CEC"/>
    <w:rsid w:val="00163A13"/>
    <w:rsid w:val="00163B8A"/>
    <w:rsid w:val="00164462"/>
    <w:rsid w:val="00164D33"/>
    <w:rsid w:val="00165BC5"/>
    <w:rsid w:val="00167966"/>
    <w:rsid w:val="00170DA6"/>
    <w:rsid w:val="0017125C"/>
    <w:rsid w:val="001731CD"/>
    <w:rsid w:val="00173454"/>
    <w:rsid w:val="00174398"/>
    <w:rsid w:val="0017509F"/>
    <w:rsid w:val="00175F6E"/>
    <w:rsid w:val="00176071"/>
    <w:rsid w:val="00176143"/>
    <w:rsid w:val="001775FE"/>
    <w:rsid w:val="0017782F"/>
    <w:rsid w:val="00180DC4"/>
    <w:rsid w:val="001813D5"/>
    <w:rsid w:val="001825BD"/>
    <w:rsid w:val="00182FA9"/>
    <w:rsid w:val="0018444F"/>
    <w:rsid w:val="00184F1E"/>
    <w:rsid w:val="00185F5D"/>
    <w:rsid w:val="001871D4"/>
    <w:rsid w:val="001921EA"/>
    <w:rsid w:val="00192C8A"/>
    <w:rsid w:val="00192E4A"/>
    <w:rsid w:val="00194B6B"/>
    <w:rsid w:val="0019700E"/>
    <w:rsid w:val="001A06AB"/>
    <w:rsid w:val="001A18CE"/>
    <w:rsid w:val="001A31FF"/>
    <w:rsid w:val="001A62F5"/>
    <w:rsid w:val="001A6E70"/>
    <w:rsid w:val="001A6E74"/>
    <w:rsid w:val="001A7529"/>
    <w:rsid w:val="001A7CBD"/>
    <w:rsid w:val="001B2E29"/>
    <w:rsid w:val="001B2EA8"/>
    <w:rsid w:val="001B3C25"/>
    <w:rsid w:val="001B43CC"/>
    <w:rsid w:val="001B4C99"/>
    <w:rsid w:val="001B674C"/>
    <w:rsid w:val="001C0134"/>
    <w:rsid w:val="001C1533"/>
    <w:rsid w:val="001C1929"/>
    <w:rsid w:val="001C26F8"/>
    <w:rsid w:val="001C28F3"/>
    <w:rsid w:val="001C29A3"/>
    <w:rsid w:val="001C3240"/>
    <w:rsid w:val="001C40C6"/>
    <w:rsid w:val="001C453C"/>
    <w:rsid w:val="001C4C7B"/>
    <w:rsid w:val="001C5E1A"/>
    <w:rsid w:val="001C686E"/>
    <w:rsid w:val="001C7197"/>
    <w:rsid w:val="001C77D5"/>
    <w:rsid w:val="001C7BF9"/>
    <w:rsid w:val="001D1A23"/>
    <w:rsid w:val="001D1A8B"/>
    <w:rsid w:val="001D1BAF"/>
    <w:rsid w:val="001D3114"/>
    <w:rsid w:val="001D33B7"/>
    <w:rsid w:val="001D3A45"/>
    <w:rsid w:val="001D4BAF"/>
    <w:rsid w:val="001D524B"/>
    <w:rsid w:val="001D719D"/>
    <w:rsid w:val="001D7B07"/>
    <w:rsid w:val="001E0F31"/>
    <w:rsid w:val="001E10FB"/>
    <w:rsid w:val="001E114A"/>
    <w:rsid w:val="001E1A05"/>
    <w:rsid w:val="001E3179"/>
    <w:rsid w:val="001E6208"/>
    <w:rsid w:val="001F1862"/>
    <w:rsid w:val="001F1FAE"/>
    <w:rsid w:val="001F23D4"/>
    <w:rsid w:val="001F27F2"/>
    <w:rsid w:val="001F3186"/>
    <w:rsid w:val="001F5819"/>
    <w:rsid w:val="001F5F57"/>
    <w:rsid w:val="001F68F7"/>
    <w:rsid w:val="00200107"/>
    <w:rsid w:val="00200775"/>
    <w:rsid w:val="002009E6"/>
    <w:rsid w:val="002013AA"/>
    <w:rsid w:val="00201ED4"/>
    <w:rsid w:val="00202395"/>
    <w:rsid w:val="002032C0"/>
    <w:rsid w:val="0020597E"/>
    <w:rsid w:val="00205F51"/>
    <w:rsid w:val="00206186"/>
    <w:rsid w:val="00206AA0"/>
    <w:rsid w:val="00206DF1"/>
    <w:rsid w:val="00206E72"/>
    <w:rsid w:val="002075A4"/>
    <w:rsid w:val="00207FDA"/>
    <w:rsid w:val="00211E17"/>
    <w:rsid w:val="00212051"/>
    <w:rsid w:val="002122BD"/>
    <w:rsid w:val="00212C9D"/>
    <w:rsid w:val="0021366B"/>
    <w:rsid w:val="00213F0B"/>
    <w:rsid w:val="002142E8"/>
    <w:rsid w:val="0021474F"/>
    <w:rsid w:val="0021583F"/>
    <w:rsid w:val="00216C2F"/>
    <w:rsid w:val="002176BA"/>
    <w:rsid w:val="00217EA3"/>
    <w:rsid w:val="00222D59"/>
    <w:rsid w:val="00223829"/>
    <w:rsid w:val="00223ECD"/>
    <w:rsid w:val="00224B65"/>
    <w:rsid w:val="002269A5"/>
    <w:rsid w:val="00226F82"/>
    <w:rsid w:val="0022706B"/>
    <w:rsid w:val="00227654"/>
    <w:rsid w:val="00230C14"/>
    <w:rsid w:val="0023112D"/>
    <w:rsid w:val="0023198E"/>
    <w:rsid w:val="00231B36"/>
    <w:rsid w:val="002325DC"/>
    <w:rsid w:val="00232F51"/>
    <w:rsid w:val="00233E05"/>
    <w:rsid w:val="00235388"/>
    <w:rsid w:val="0023652B"/>
    <w:rsid w:val="00237209"/>
    <w:rsid w:val="00241312"/>
    <w:rsid w:val="00242524"/>
    <w:rsid w:val="0024354F"/>
    <w:rsid w:val="0024440E"/>
    <w:rsid w:val="00244B58"/>
    <w:rsid w:val="00246442"/>
    <w:rsid w:val="002505E8"/>
    <w:rsid w:val="00250C04"/>
    <w:rsid w:val="002515AF"/>
    <w:rsid w:val="0025272E"/>
    <w:rsid w:val="00252C9A"/>
    <w:rsid w:val="00252FBC"/>
    <w:rsid w:val="002530E1"/>
    <w:rsid w:val="00253D99"/>
    <w:rsid w:val="00254B28"/>
    <w:rsid w:val="002556EB"/>
    <w:rsid w:val="00257A6C"/>
    <w:rsid w:val="00262C1D"/>
    <w:rsid w:val="00263960"/>
    <w:rsid w:val="002648E6"/>
    <w:rsid w:val="00270633"/>
    <w:rsid w:val="00270E95"/>
    <w:rsid w:val="0027289F"/>
    <w:rsid w:val="0027371A"/>
    <w:rsid w:val="002746A9"/>
    <w:rsid w:val="00274A4A"/>
    <w:rsid w:val="00276365"/>
    <w:rsid w:val="00277DA7"/>
    <w:rsid w:val="00277EAC"/>
    <w:rsid w:val="00280EA6"/>
    <w:rsid w:val="00281C5E"/>
    <w:rsid w:val="00282948"/>
    <w:rsid w:val="00283C4C"/>
    <w:rsid w:val="002850ED"/>
    <w:rsid w:val="00286079"/>
    <w:rsid w:val="00286563"/>
    <w:rsid w:val="00286635"/>
    <w:rsid w:val="00286CD0"/>
    <w:rsid w:val="00287340"/>
    <w:rsid w:val="00290DC6"/>
    <w:rsid w:val="002912A9"/>
    <w:rsid w:val="00293FD0"/>
    <w:rsid w:val="00294CA5"/>
    <w:rsid w:val="002A0E17"/>
    <w:rsid w:val="002A10D9"/>
    <w:rsid w:val="002A1313"/>
    <w:rsid w:val="002A168B"/>
    <w:rsid w:val="002A1C16"/>
    <w:rsid w:val="002A1C43"/>
    <w:rsid w:val="002A339D"/>
    <w:rsid w:val="002A5868"/>
    <w:rsid w:val="002A6015"/>
    <w:rsid w:val="002A64CD"/>
    <w:rsid w:val="002B1965"/>
    <w:rsid w:val="002B1CDC"/>
    <w:rsid w:val="002B333B"/>
    <w:rsid w:val="002B3CAE"/>
    <w:rsid w:val="002B6C39"/>
    <w:rsid w:val="002B7720"/>
    <w:rsid w:val="002B7E47"/>
    <w:rsid w:val="002C08A3"/>
    <w:rsid w:val="002C493B"/>
    <w:rsid w:val="002C4F0E"/>
    <w:rsid w:val="002C52C5"/>
    <w:rsid w:val="002C5733"/>
    <w:rsid w:val="002C5B69"/>
    <w:rsid w:val="002C5BDB"/>
    <w:rsid w:val="002C6457"/>
    <w:rsid w:val="002C65E2"/>
    <w:rsid w:val="002C6F78"/>
    <w:rsid w:val="002D122C"/>
    <w:rsid w:val="002D1E96"/>
    <w:rsid w:val="002D1F40"/>
    <w:rsid w:val="002D2E43"/>
    <w:rsid w:val="002D31E6"/>
    <w:rsid w:val="002D321F"/>
    <w:rsid w:val="002D379B"/>
    <w:rsid w:val="002D4011"/>
    <w:rsid w:val="002D41E4"/>
    <w:rsid w:val="002D55EA"/>
    <w:rsid w:val="002E0D7D"/>
    <w:rsid w:val="002E3FA9"/>
    <w:rsid w:val="002E40CE"/>
    <w:rsid w:val="002E4236"/>
    <w:rsid w:val="002E4600"/>
    <w:rsid w:val="002E4EF3"/>
    <w:rsid w:val="002E59B2"/>
    <w:rsid w:val="002E5D45"/>
    <w:rsid w:val="002E6108"/>
    <w:rsid w:val="002E6287"/>
    <w:rsid w:val="002E6376"/>
    <w:rsid w:val="002E7942"/>
    <w:rsid w:val="002F012C"/>
    <w:rsid w:val="002F10D3"/>
    <w:rsid w:val="002F6A95"/>
    <w:rsid w:val="002F6E23"/>
    <w:rsid w:val="002F76BC"/>
    <w:rsid w:val="002F7EE4"/>
    <w:rsid w:val="003004C0"/>
    <w:rsid w:val="003010A6"/>
    <w:rsid w:val="0030188E"/>
    <w:rsid w:val="00303A0E"/>
    <w:rsid w:val="00303EF7"/>
    <w:rsid w:val="00305850"/>
    <w:rsid w:val="00305A06"/>
    <w:rsid w:val="00305BD8"/>
    <w:rsid w:val="00306061"/>
    <w:rsid w:val="00306C2F"/>
    <w:rsid w:val="00307E6F"/>
    <w:rsid w:val="00310735"/>
    <w:rsid w:val="00310A4B"/>
    <w:rsid w:val="00311465"/>
    <w:rsid w:val="00311FF0"/>
    <w:rsid w:val="00312249"/>
    <w:rsid w:val="00313307"/>
    <w:rsid w:val="00313B10"/>
    <w:rsid w:val="00314A35"/>
    <w:rsid w:val="003152F6"/>
    <w:rsid w:val="00315AD0"/>
    <w:rsid w:val="003160C5"/>
    <w:rsid w:val="0031686A"/>
    <w:rsid w:val="003223F0"/>
    <w:rsid w:val="00323873"/>
    <w:rsid w:val="00323ECA"/>
    <w:rsid w:val="003240DF"/>
    <w:rsid w:val="00324B22"/>
    <w:rsid w:val="00324CB8"/>
    <w:rsid w:val="0032501B"/>
    <w:rsid w:val="003274EC"/>
    <w:rsid w:val="00331509"/>
    <w:rsid w:val="00331799"/>
    <w:rsid w:val="00331AC2"/>
    <w:rsid w:val="00332169"/>
    <w:rsid w:val="00332AD2"/>
    <w:rsid w:val="0033361B"/>
    <w:rsid w:val="0033567F"/>
    <w:rsid w:val="00335C82"/>
    <w:rsid w:val="003361C7"/>
    <w:rsid w:val="00337072"/>
    <w:rsid w:val="00337F31"/>
    <w:rsid w:val="00340714"/>
    <w:rsid w:val="00341959"/>
    <w:rsid w:val="00342E33"/>
    <w:rsid w:val="00343B4F"/>
    <w:rsid w:val="00344BDB"/>
    <w:rsid w:val="00345275"/>
    <w:rsid w:val="0034619A"/>
    <w:rsid w:val="00346436"/>
    <w:rsid w:val="00346F7A"/>
    <w:rsid w:val="003474B8"/>
    <w:rsid w:val="003500AD"/>
    <w:rsid w:val="003503B8"/>
    <w:rsid w:val="00352D73"/>
    <w:rsid w:val="00353558"/>
    <w:rsid w:val="00353673"/>
    <w:rsid w:val="0035418D"/>
    <w:rsid w:val="0035557E"/>
    <w:rsid w:val="00355A54"/>
    <w:rsid w:val="0035609B"/>
    <w:rsid w:val="003560DE"/>
    <w:rsid w:val="00357431"/>
    <w:rsid w:val="00357727"/>
    <w:rsid w:val="00364B2C"/>
    <w:rsid w:val="00364CB5"/>
    <w:rsid w:val="00370439"/>
    <w:rsid w:val="0037099C"/>
    <w:rsid w:val="00371146"/>
    <w:rsid w:val="00372011"/>
    <w:rsid w:val="00374CE8"/>
    <w:rsid w:val="003763D6"/>
    <w:rsid w:val="003767BF"/>
    <w:rsid w:val="00377F27"/>
    <w:rsid w:val="00377F32"/>
    <w:rsid w:val="00380B2D"/>
    <w:rsid w:val="00381BF2"/>
    <w:rsid w:val="00381DFC"/>
    <w:rsid w:val="00382195"/>
    <w:rsid w:val="0038241F"/>
    <w:rsid w:val="00384AEE"/>
    <w:rsid w:val="00386194"/>
    <w:rsid w:val="00386F02"/>
    <w:rsid w:val="003919C5"/>
    <w:rsid w:val="00391DB2"/>
    <w:rsid w:val="003922DD"/>
    <w:rsid w:val="00393CEA"/>
    <w:rsid w:val="00393E8D"/>
    <w:rsid w:val="00394ED7"/>
    <w:rsid w:val="0039604F"/>
    <w:rsid w:val="0039618B"/>
    <w:rsid w:val="003971C5"/>
    <w:rsid w:val="00397E1D"/>
    <w:rsid w:val="003A11DD"/>
    <w:rsid w:val="003A25E0"/>
    <w:rsid w:val="003A45D0"/>
    <w:rsid w:val="003A465D"/>
    <w:rsid w:val="003A4F6C"/>
    <w:rsid w:val="003A5219"/>
    <w:rsid w:val="003A6039"/>
    <w:rsid w:val="003A61C2"/>
    <w:rsid w:val="003B0B15"/>
    <w:rsid w:val="003B1157"/>
    <w:rsid w:val="003B1EDB"/>
    <w:rsid w:val="003B29C5"/>
    <w:rsid w:val="003B3FEB"/>
    <w:rsid w:val="003B47CF"/>
    <w:rsid w:val="003B4CFC"/>
    <w:rsid w:val="003B4EFC"/>
    <w:rsid w:val="003B67E5"/>
    <w:rsid w:val="003C133A"/>
    <w:rsid w:val="003C2E3B"/>
    <w:rsid w:val="003C39F6"/>
    <w:rsid w:val="003C411D"/>
    <w:rsid w:val="003C486E"/>
    <w:rsid w:val="003C4A49"/>
    <w:rsid w:val="003C50A4"/>
    <w:rsid w:val="003C565C"/>
    <w:rsid w:val="003C6E7B"/>
    <w:rsid w:val="003D0874"/>
    <w:rsid w:val="003D1F2B"/>
    <w:rsid w:val="003D2338"/>
    <w:rsid w:val="003D2653"/>
    <w:rsid w:val="003D537B"/>
    <w:rsid w:val="003D61C3"/>
    <w:rsid w:val="003D77C1"/>
    <w:rsid w:val="003E1202"/>
    <w:rsid w:val="003E2614"/>
    <w:rsid w:val="003E2D7A"/>
    <w:rsid w:val="003E2FFE"/>
    <w:rsid w:val="003E455C"/>
    <w:rsid w:val="003E536F"/>
    <w:rsid w:val="003E6666"/>
    <w:rsid w:val="003E7C96"/>
    <w:rsid w:val="003F032E"/>
    <w:rsid w:val="003F2CD7"/>
    <w:rsid w:val="003F2F56"/>
    <w:rsid w:val="003F388C"/>
    <w:rsid w:val="003F47CB"/>
    <w:rsid w:val="003F5A44"/>
    <w:rsid w:val="003F67E5"/>
    <w:rsid w:val="003F7455"/>
    <w:rsid w:val="003F776B"/>
    <w:rsid w:val="0040235C"/>
    <w:rsid w:val="0040239A"/>
    <w:rsid w:val="00402C33"/>
    <w:rsid w:val="00402E42"/>
    <w:rsid w:val="004035B5"/>
    <w:rsid w:val="004039E8"/>
    <w:rsid w:val="00403DD6"/>
    <w:rsid w:val="004056DF"/>
    <w:rsid w:val="004110B1"/>
    <w:rsid w:val="00411F5F"/>
    <w:rsid w:val="0041445A"/>
    <w:rsid w:val="00416EB6"/>
    <w:rsid w:val="00417F09"/>
    <w:rsid w:val="0042002A"/>
    <w:rsid w:val="00422085"/>
    <w:rsid w:val="004226B8"/>
    <w:rsid w:val="0042396E"/>
    <w:rsid w:val="00426703"/>
    <w:rsid w:val="00426C31"/>
    <w:rsid w:val="00431CCC"/>
    <w:rsid w:val="004323E4"/>
    <w:rsid w:val="00432DD1"/>
    <w:rsid w:val="00433D31"/>
    <w:rsid w:val="0043419D"/>
    <w:rsid w:val="0043452A"/>
    <w:rsid w:val="00436159"/>
    <w:rsid w:val="004366B4"/>
    <w:rsid w:val="004368A6"/>
    <w:rsid w:val="00441214"/>
    <w:rsid w:val="00443493"/>
    <w:rsid w:val="00445C01"/>
    <w:rsid w:val="00446880"/>
    <w:rsid w:val="004471EB"/>
    <w:rsid w:val="00447389"/>
    <w:rsid w:val="0045041F"/>
    <w:rsid w:val="0045389A"/>
    <w:rsid w:val="00454272"/>
    <w:rsid w:val="00454924"/>
    <w:rsid w:val="00454926"/>
    <w:rsid w:val="00456569"/>
    <w:rsid w:val="004573FC"/>
    <w:rsid w:val="00457ACE"/>
    <w:rsid w:val="00461EA5"/>
    <w:rsid w:val="004620CB"/>
    <w:rsid w:val="00463A01"/>
    <w:rsid w:val="004643F7"/>
    <w:rsid w:val="00465232"/>
    <w:rsid w:val="004658D9"/>
    <w:rsid w:val="00472A30"/>
    <w:rsid w:val="004735F5"/>
    <w:rsid w:val="004737A0"/>
    <w:rsid w:val="004750C7"/>
    <w:rsid w:val="004752A5"/>
    <w:rsid w:val="00475BDE"/>
    <w:rsid w:val="00476F22"/>
    <w:rsid w:val="004823F7"/>
    <w:rsid w:val="0048260F"/>
    <w:rsid w:val="00483291"/>
    <w:rsid w:val="00483D54"/>
    <w:rsid w:val="004847B8"/>
    <w:rsid w:val="004857F8"/>
    <w:rsid w:val="00485E79"/>
    <w:rsid w:val="00485E8B"/>
    <w:rsid w:val="00490797"/>
    <w:rsid w:val="00491239"/>
    <w:rsid w:val="00491342"/>
    <w:rsid w:val="00491478"/>
    <w:rsid w:val="00491770"/>
    <w:rsid w:val="00493960"/>
    <w:rsid w:val="00493B63"/>
    <w:rsid w:val="004948FD"/>
    <w:rsid w:val="004956BB"/>
    <w:rsid w:val="00495F2B"/>
    <w:rsid w:val="004A1515"/>
    <w:rsid w:val="004A1535"/>
    <w:rsid w:val="004A3729"/>
    <w:rsid w:val="004B104C"/>
    <w:rsid w:val="004B1494"/>
    <w:rsid w:val="004B15E6"/>
    <w:rsid w:val="004B298C"/>
    <w:rsid w:val="004B38F2"/>
    <w:rsid w:val="004B4376"/>
    <w:rsid w:val="004B5D8F"/>
    <w:rsid w:val="004C0417"/>
    <w:rsid w:val="004C0968"/>
    <w:rsid w:val="004C09F3"/>
    <w:rsid w:val="004C0C41"/>
    <w:rsid w:val="004C14FC"/>
    <w:rsid w:val="004C1528"/>
    <w:rsid w:val="004C1B6B"/>
    <w:rsid w:val="004C1FF3"/>
    <w:rsid w:val="004C221F"/>
    <w:rsid w:val="004C38BC"/>
    <w:rsid w:val="004C3CCC"/>
    <w:rsid w:val="004C3D6C"/>
    <w:rsid w:val="004C5676"/>
    <w:rsid w:val="004C7B9F"/>
    <w:rsid w:val="004D27D9"/>
    <w:rsid w:val="004D2DD5"/>
    <w:rsid w:val="004D3E29"/>
    <w:rsid w:val="004D430A"/>
    <w:rsid w:val="004D4D2D"/>
    <w:rsid w:val="004D5351"/>
    <w:rsid w:val="004D6CD1"/>
    <w:rsid w:val="004D70D5"/>
    <w:rsid w:val="004D76EA"/>
    <w:rsid w:val="004D7A13"/>
    <w:rsid w:val="004D7CEC"/>
    <w:rsid w:val="004E1175"/>
    <w:rsid w:val="004E1779"/>
    <w:rsid w:val="004E1C6A"/>
    <w:rsid w:val="004E2BDC"/>
    <w:rsid w:val="004E2E6C"/>
    <w:rsid w:val="004E60F0"/>
    <w:rsid w:val="004F02C3"/>
    <w:rsid w:val="004F109D"/>
    <w:rsid w:val="004F2929"/>
    <w:rsid w:val="004F4751"/>
    <w:rsid w:val="004F49BE"/>
    <w:rsid w:val="004F53E9"/>
    <w:rsid w:val="004F5A96"/>
    <w:rsid w:val="004F6435"/>
    <w:rsid w:val="004F65D9"/>
    <w:rsid w:val="004F7EF7"/>
    <w:rsid w:val="0050139C"/>
    <w:rsid w:val="00501BCE"/>
    <w:rsid w:val="00504A68"/>
    <w:rsid w:val="00505992"/>
    <w:rsid w:val="00506FB4"/>
    <w:rsid w:val="00507037"/>
    <w:rsid w:val="00507D09"/>
    <w:rsid w:val="005100DD"/>
    <w:rsid w:val="005104EB"/>
    <w:rsid w:val="00511563"/>
    <w:rsid w:val="005117FA"/>
    <w:rsid w:val="00512AD9"/>
    <w:rsid w:val="00513582"/>
    <w:rsid w:val="00514860"/>
    <w:rsid w:val="00514AAA"/>
    <w:rsid w:val="00514D2F"/>
    <w:rsid w:val="00515767"/>
    <w:rsid w:val="00516171"/>
    <w:rsid w:val="005162E3"/>
    <w:rsid w:val="005172D3"/>
    <w:rsid w:val="005200B2"/>
    <w:rsid w:val="00521E76"/>
    <w:rsid w:val="00523A6D"/>
    <w:rsid w:val="00523B85"/>
    <w:rsid w:val="00523BA7"/>
    <w:rsid w:val="005248B8"/>
    <w:rsid w:val="00524E68"/>
    <w:rsid w:val="00530B05"/>
    <w:rsid w:val="00531335"/>
    <w:rsid w:val="005323B5"/>
    <w:rsid w:val="0053255D"/>
    <w:rsid w:val="00532B9B"/>
    <w:rsid w:val="00532FB1"/>
    <w:rsid w:val="005334AF"/>
    <w:rsid w:val="00534AB0"/>
    <w:rsid w:val="00535254"/>
    <w:rsid w:val="00535B82"/>
    <w:rsid w:val="005372CF"/>
    <w:rsid w:val="005372D1"/>
    <w:rsid w:val="005377E0"/>
    <w:rsid w:val="00541214"/>
    <w:rsid w:val="0054123F"/>
    <w:rsid w:val="00541654"/>
    <w:rsid w:val="005420A6"/>
    <w:rsid w:val="00543FFB"/>
    <w:rsid w:val="005447F1"/>
    <w:rsid w:val="00544F8F"/>
    <w:rsid w:val="00545E50"/>
    <w:rsid w:val="00546581"/>
    <w:rsid w:val="0054685C"/>
    <w:rsid w:val="00546E33"/>
    <w:rsid w:val="0055065F"/>
    <w:rsid w:val="00551BC8"/>
    <w:rsid w:val="00552078"/>
    <w:rsid w:val="005524D3"/>
    <w:rsid w:val="00553CC4"/>
    <w:rsid w:val="00553EA7"/>
    <w:rsid w:val="00554FC6"/>
    <w:rsid w:val="00555744"/>
    <w:rsid w:val="00556116"/>
    <w:rsid w:val="005562E7"/>
    <w:rsid w:val="00557613"/>
    <w:rsid w:val="00560D3E"/>
    <w:rsid w:val="005612D8"/>
    <w:rsid w:val="00561384"/>
    <w:rsid w:val="0056210F"/>
    <w:rsid w:val="005634F9"/>
    <w:rsid w:val="005636EB"/>
    <w:rsid w:val="00563F98"/>
    <w:rsid w:val="005640EA"/>
    <w:rsid w:val="005641A0"/>
    <w:rsid w:val="00566D22"/>
    <w:rsid w:val="00567511"/>
    <w:rsid w:val="00567566"/>
    <w:rsid w:val="005716B5"/>
    <w:rsid w:val="00571E6C"/>
    <w:rsid w:val="00574DC5"/>
    <w:rsid w:val="00575DA0"/>
    <w:rsid w:val="00576752"/>
    <w:rsid w:val="005812C4"/>
    <w:rsid w:val="00581593"/>
    <w:rsid w:val="005836AB"/>
    <w:rsid w:val="00583941"/>
    <w:rsid w:val="0058408B"/>
    <w:rsid w:val="005853AE"/>
    <w:rsid w:val="00586E22"/>
    <w:rsid w:val="00587771"/>
    <w:rsid w:val="005878BC"/>
    <w:rsid w:val="00587A11"/>
    <w:rsid w:val="00590BC5"/>
    <w:rsid w:val="00591D47"/>
    <w:rsid w:val="0059462F"/>
    <w:rsid w:val="00594D45"/>
    <w:rsid w:val="0059607D"/>
    <w:rsid w:val="005968C0"/>
    <w:rsid w:val="00597260"/>
    <w:rsid w:val="00597A07"/>
    <w:rsid w:val="005A0BBF"/>
    <w:rsid w:val="005A0D68"/>
    <w:rsid w:val="005A20FD"/>
    <w:rsid w:val="005A21C4"/>
    <w:rsid w:val="005A3111"/>
    <w:rsid w:val="005A4A7E"/>
    <w:rsid w:val="005A4C14"/>
    <w:rsid w:val="005A6290"/>
    <w:rsid w:val="005A6C0C"/>
    <w:rsid w:val="005A7A4B"/>
    <w:rsid w:val="005B0F9A"/>
    <w:rsid w:val="005B2AC4"/>
    <w:rsid w:val="005B336E"/>
    <w:rsid w:val="005B37FB"/>
    <w:rsid w:val="005B38A6"/>
    <w:rsid w:val="005B588E"/>
    <w:rsid w:val="005B5A49"/>
    <w:rsid w:val="005B6911"/>
    <w:rsid w:val="005C1615"/>
    <w:rsid w:val="005C2019"/>
    <w:rsid w:val="005C23A7"/>
    <w:rsid w:val="005C3ACD"/>
    <w:rsid w:val="005C5954"/>
    <w:rsid w:val="005C5976"/>
    <w:rsid w:val="005C5A74"/>
    <w:rsid w:val="005C6932"/>
    <w:rsid w:val="005C70D4"/>
    <w:rsid w:val="005D0670"/>
    <w:rsid w:val="005D0AAA"/>
    <w:rsid w:val="005D1D0E"/>
    <w:rsid w:val="005D354D"/>
    <w:rsid w:val="005D38DB"/>
    <w:rsid w:val="005D3B9D"/>
    <w:rsid w:val="005D3D01"/>
    <w:rsid w:val="005D42F7"/>
    <w:rsid w:val="005D43C8"/>
    <w:rsid w:val="005D4C42"/>
    <w:rsid w:val="005D793B"/>
    <w:rsid w:val="005D7C1B"/>
    <w:rsid w:val="005E08E9"/>
    <w:rsid w:val="005E0AAF"/>
    <w:rsid w:val="005E212C"/>
    <w:rsid w:val="005E242C"/>
    <w:rsid w:val="005E320F"/>
    <w:rsid w:val="005E3DC9"/>
    <w:rsid w:val="005E4FBF"/>
    <w:rsid w:val="005F020A"/>
    <w:rsid w:val="005F02A1"/>
    <w:rsid w:val="005F0743"/>
    <w:rsid w:val="005F09E1"/>
    <w:rsid w:val="005F234E"/>
    <w:rsid w:val="005F2AC8"/>
    <w:rsid w:val="005F2C47"/>
    <w:rsid w:val="005F36C2"/>
    <w:rsid w:val="005F3992"/>
    <w:rsid w:val="005F5774"/>
    <w:rsid w:val="005F5BB2"/>
    <w:rsid w:val="005F715D"/>
    <w:rsid w:val="005F7524"/>
    <w:rsid w:val="006001B4"/>
    <w:rsid w:val="0060125B"/>
    <w:rsid w:val="00601BB5"/>
    <w:rsid w:val="00601E14"/>
    <w:rsid w:val="00601FE4"/>
    <w:rsid w:val="00602F92"/>
    <w:rsid w:val="006044BD"/>
    <w:rsid w:val="00606D67"/>
    <w:rsid w:val="006072F3"/>
    <w:rsid w:val="0060792B"/>
    <w:rsid w:val="00610ECD"/>
    <w:rsid w:val="00611ADC"/>
    <w:rsid w:val="0061214A"/>
    <w:rsid w:val="006124FC"/>
    <w:rsid w:val="00613DF4"/>
    <w:rsid w:val="00616B10"/>
    <w:rsid w:val="006174F7"/>
    <w:rsid w:val="0061772B"/>
    <w:rsid w:val="00617E91"/>
    <w:rsid w:val="00620F6E"/>
    <w:rsid w:val="00621C41"/>
    <w:rsid w:val="00621F8C"/>
    <w:rsid w:val="00623F55"/>
    <w:rsid w:val="006243C9"/>
    <w:rsid w:val="00624525"/>
    <w:rsid w:val="00624EF2"/>
    <w:rsid w:val="0062512A"/>
    <w:rsid w:val="00625601"/>
    <w:rsid w:val="006270C5"/>
    <w:rsid w:val="006306FE"/>
    <w:rsid w:val="006307AD"/>
    <w:rsid w:val="00632941"/>
    <w:rsid w:val="00632987"/>
    <w:rsid w:val="00632E1F"/>
    <w:rsid w:val="006330EF"/>
    <w:rsid w:val="0063341F"/>
    <w:rsid w:val="0063460E"/>
    <w:rsid w:val="0063504A"/>
    <w:rsid w:val="00635C57"/>
    <w:rsid w:val="006362AB"/>
    <w:rsid w:val="00636768"/>
    <w:rsid w:val="00636B83"/>
    <w:rsid w:val="00640BC7"/>
    <w:rsid w:val="00642293"/>
    <w:rsid w:val="00642335"/>
    <w:rsid w:val="0064256D"/>
    <w:rsid w:val="00642ABC"/>
    <w:rsid w:val="00642B40"/>
    <w:rsid w:val="006437BC"/>
    <w:rsid w:val="0064390F"/>
    <w:rsid w:val="0064424C"/>
    <w:rsid w:val="00644735"/>
    <w:rsid w:val="00644F00"/>
    <w:rsid w:val="006469BA"/>
    <w:rsid w:val="006475D6"/>
    <w:rsid w:val="00650273"/>
    <w:rsid w:val="00650C4C"/>
    <w:rsid w:val="006511E4"/>
    <w:rsid w:val="00652353"/>
    <w:rsid w:val="0065421E"/>
    <w:rsid w:val="00654865"/>
    <w:rsid w:val="006549AA"/>
    <w:rsid w:val="00654CC7"/>
    <w:rsid w:val="00655630"/>
    <w:rsid w:val="00656C0E"/>
    <w:rsid w:val="00657119"/>
    <w:rsid w:val="00657DDF"/>
    <w:rsid w:val="00660091"/>
    <w:rsid w:val="006600F7"/>
    <w:rsid w:val="006609FA"/>
    <w:rsid w:val="00660BB2"/>
    <w:rsid w:val="00660EA9"/>
    <w:rsid w:val="006617BD"/>
    <w:rsid w:val="00662020"/>
    <w:rsid w:val="00662446"/>
    <w:rsid w:val="00663E3D"/>
    <w:rsid w:val="006668F9"/>
    <w:rsid w:val="0067070E"/>
    <w:rsid w:val="00671230"/>
    <w:rsid w:val="006716DF"/>
    <w:rsid w:val="006730A6"/>
    <w:rsid w:val="00673487"/>
    <w:rsid w:val="00674BD6"/>
    <w:rsid w:val="006765BB"/>
    <w:rsid w:val="00677CA9"/>
    <w:rsid w:val="006824E7"/>
    <w:rsid w:val="0068401C"/>
    <w:rsid w:val="00684247"/>
    <w:rsid w:val="00685C80"/>
    <w:rsid w:val="0068680B"/>
    <w:rsid w:val="00690D5A"/>
    <w:rsid w:val="00695EB9"/>
    <w:rsid w:val="00696222"/>
    <w:rsid w:val="006A0508"/>
    <w:rsid w:val="006A0FAF"/>
    <w:rsid w:val="006A2CC4"/>
    <w:rsid w:val="006A3A1D"/>
    <w:rsid w:val="006A43D0"/>
    <w:rsid w:val="006A470B"/>
    <w:rsid w:val="006A4C89"/>
    <w:rsid w:val="006A50D7"/>
    <w:rsid w:val="006B0670"/>
    <w:rsid w:val="006B0D02"/>
    <w:rsid w:val="006B17FA"/>
    <w:rsid w:val="006B1862"/>
    <w:rsid w:val="006B18B3"/>
    <w:rsid w:val="006B3078"/>
    <w:rsid w:val="006B3E2E"/>
    <w:rsid w:val="006B5410"/>
    <w:rsid w:val="006B5EBC"/>
    <w:rsid w:val="006B6215"/>
    <w:rsid w:val="006B7821"/>
    <w:rsid w:val="006C2EFD"/>
    <w:rsid w:val="006C3D41"/>
    <w:rsid w:val="006C42FE"/>
    <w:rsid w:val="006C4450"/>
    <w:rsid w:val="006C4F47"/>
    <w:rsid w:val="006C52B8"/>
    <w:rsid w:val="006C7FC4"/>
    <w:rsid w:val="006D1A9E"/>
    <w:rsid w:val="006D23DF"/>
    <w:rsid w:val="006D269C"/>
    <w:rsid w:val="006D529A"/>
    <w:rsid w:val="006D60A1"/>
    <w:rsid w:val="006D7289"/>
    <w:rsid w:val="006E0744"/>
    <w:rsid w:val="006E0C6A"/>
    <w:rsid w:val="006E0D48"/>
    <w:rsid w:val="006E0DE2"/>
    <w:rsid w:val="006E38F7"/>
    <w:rsid w:val="006E54C6"/>
    <w:rsid w:val="006E5B75"/>
    <w:rsid w:val="006E5FF9"/>
    <w:rsid w:val="006E6083"/>
    <w:rsid w:val="006E61D3"/>
    <w:rsid w:val="006E697D"/>
    <w:rsid w:val="006E6AA7"/>
    <w:rsid w:val="006F27A9"/>
    <w:rsid w:val="006F3480"/>
    <w:rsid w:val="006F4235"/>
    <w:rsid w:val="00700441"/>
    <w:rsid w:val="0070068F"/>
    <w:rsid w:val="00700D0B"/>
    <w:rsid w:val="00702F27"/>
    <w:rsid w:val="0070456B"/>
    <w:rsid w:val="007050AB"/>
    <w:rsid w:val="00706562"/>
    <w:rsid w:val="00707B37"/>
    <w:rsid w:val="00707C98"/>
    <w:rsid w:val="007104BC"/>
    <w:rsid w:val="00711FC6"/>
    <w:rsid w:val="00714C3D"/>
    <w:rsid w:val="0071520F"/>
    <w:rsid w:val="00715399"/>
    <w:rsid w:val="007154D8"/>
    <w:rsid w:val="00716B73"/>
    <w:rsid w:val="00716CA7"/>
    <w:rsid w:val="00720AE3"/>
    <w:rsid w:val="007224CB"/>
    <w:rsid w:val="0072297D"/>
    <w:rsid w:val="00723136"/>
    <w:rsid w:val="0072333B"/>
    <w:rsid w:val="007236D2"/>
    <w:rsid w:val="00724212"/>
    <w:rsid w:val="00724390"/>
    <w:rsid w:val="00724E79"/>
    <w:rsid w:val="007259E1"/>
    <w:rsid w:val="007267FC"/>
    <w:rsid w:val="00727345"/>
    <w:rsid w:val="00727AFF"/>
    <w:rsid w:val="00727DB6"/>
    <w:rsid w:val="00727FB7"/>
    <w:rsid w:val="00730CD2"/>
    <w:rsid w:val="007312E5"/>
    <w:rsid w:val="0073165A"/>
    <w:rsid w:val="0073374D"/>
    <w:rsid w:val="0073445A"/>
    <w:rsid w:val="0073530D"/>
    <w:rsid w:val="00736B85"/>
    <w:rsid w:val="00744FE2"/>
    <w:rsid w:val="00746D97"/>
    <w:rsid w:val="00752BE8"/>
    <w:rsid w:val="0075323E"/>
    <w:rsid w:val="007575BF"/>
    <w:rsid w:val="00761219"/>
    <w:rsid w:val="0076226F"/>
    <w:rsid w:val="0076395A"/>
    <w:rsid w:val="00763E2E"/>
    <w:rsid w:val="00764E44"/>
    <w:rsid w:val="00764EA2"/>
    <w:rsid w:val="00765ED0"/>
    <w:rsid w:val="007661AA"/>
    <w:rsid w:val="007707EE"/>
    <w:rsid w:val="00770F83"/>
    <w:rsid w:val="007712D7"/>
    <w:rsid w:val="007720B6"/>
    <w:rsid w:val="00773057"/>
    <w:rsid w:val="00773447"/>
    <w:rsid w:val="007736D0"/>
    <w:rsid w:val="0077708E"/>
    <w:rsid w:val="007770F1"/>
    <w:rsid w:val="0078063C"/>
    <w:rsid w:val="007820C0"/>
    <w:rsid w:val="00785A65"/>
    <w:rsid w:val="00786445"/>
    <w:rsid w:val="00786981"/>
    <w:rsid w:val="00786ABA"/>
    <w:rsid w:val="00786B1A"/>
    <w:rsid w:val="00787F3F"/>
    <w:rsid w:val="00790FC9"/>
    <w:rsid w:val="00791385"/>
    <w:rsid w:val="00791E46"/>
    <w:rsid w:val="007921E1"/>
    <w:rsid w:val="0079358D"/>
    <w:rsid w:val="007943CA"/>
    <w:rsid w:val="00794E7B"/>
    <w:rsid w:val="00795704"/>
    <w:rsid w:val="00796EEA"/>
    <w:rsid w:val="007972C9"/>
    <w:rsid w:val="00797EBC"/>
    <w:rsid w:val="007A0A18"/>
    <w:rsid w:val="007A1985"/>
    <w:rsid w:val="007A1DF6"/>
    <w:rsid w:val="007A39DC"/>
    <w:rsid w:val="007A4926"/>
    <w:rsid w:val="007A4B4F"/>
    <w:rsid w:val="007A6743"/>
    <w:rsid w:val="007A6CC8"/>
    <w:rsid w:val="007B02F8"/>
    <w:rsid w:val="007B1DAC"/>
    <w:rsid w:val="007B2D5E"/>
    <w:rsid w:val="007B3C5D"/>
    <w:rsid w:val="007B507E"/>
    <w:rsid w:val="007C00E9"/>
    <w:rsid w:val="007C18F4"/>
    <w:rsid w:val="007C1D22"/>
    <w:rsid w:val="007C26ED"/>
    <w:rsid w:val="007C3D02"/>
    <w:rsid w:val="007C47B8"/>
    <w:rsid w:val="007C563A"/>
    <w:rsid w:val="007C6511"/>
    <w:rsid w:val="007C78BC"/>
    <w:rsid w:val="007C7DC0"/>
    <w:rsid w:val="007D0EF5"/>
    <w:rsid w:val="007D2302"/>
    <w:rsid w:val="007D28DC"/>
    <w:rsid w:val="007D33C3"/>
    <w:rsid w:val="007D3E41"/>
    <w:rsid w:val="007D3E8C"/>
    <w:rsid w:val="007D47AA"/>
    <w:rsid w:val="007D4864"/>
    <w:rsid w:val="007D509E"/>
    <w:rsid w:val="007D5B4F"/>
    <w:rsid w:val="007D5FC5"/>
    <w:rsid w:val="007D6305"/>
    <w:rsid w:val="007D6F3C"/>
    <w:rsid w:val="007E2C94"/>
    <w:rsid w:val="007E381B"/>
    <w:rsid w:val="007E4B71"/>
    <w:rsid w:val="007E6292"/>
    <w:rsid w:val="007E63DD"/>
    <w:rsid w:val="007E647B"/>
    <w:rsid w:val="007E6D46"/>
    <w:rsid w:val="007E7177"/>
    <w:rsid w:val="007E7AAE"/>
    <w:rsid w:val="007F0DB8"/>
    <w:rsid w:val="007F3F0D"/>
    <w:rsid w:val="007F7388"/>
    <w:rsid w:val="008014FB"/>
    <w:rsid w:val="00801717"/>
    <w:rsid w:val="00801A76"/>
    <w:rsid w:val="008029A5"/>
    <w:rsid w:val="00803E70"/>
    <w:rsid w:val="0080593E"/>
    <w:rsid w:val="00806319"/>
    <w:rsid w:val="00807449"/>
    <w:rsid w:val="00811651"/>
    <w:rsid w:val="0081173B"/>
    <w:rsid w:val="0081263E"/>
    <w:rsid w:val="00813410"/>
    <w:rsid w:val="008146DC"/>
    <w:rsid w:val="00816E2C"/>
    <w:rsid w:val="00817372"/>
    <w:rsid w:val="0082040F"/>
    <w:rsid w:val="00820836"/>
    <w:rsid w:val="0082244E"/>
    <w:rsid w:val="00824EB9"/>
    <w:rsid w:val="00826605"/>
    <w:rsid w:val="00827172"/>
    <w:rsid w:val="00831C9F"/>
    <w:rsid w:val="00832367"/>
    <w:rsid w:val="00832B2D"/>
    <w:rsid w:val="00833BF0"/>
    <w:rsid w:val="00834013"/>
    <w:rsid w:val="008340C6"/>
    <w:rsid w:val="0083435A"/>
    <w:rsid w:val="00834512"/>
    <w:rsid w:val="00835017"/>
    <w:rsid w:val="008367D7"/>
    <w:rsid w:val="00837BAB"/>
    <w:rsid w:val="00841C3D"/>
    <w:rsid w:val="00842343"/>
    <w:rsid w:val="00843610"/>
    <w:rsid w:val="00843A94"/>
    <w:rsid w:val="00843ECD"/>
    <w:rsid w:val="008440DD"/>
    <w:rsid w:val="00844C72"/>
    <w:rsid w:val="008461F6"/>
    <w:rsid w:val="00847166"/>
    <w:rsid w:val="00847AD4"/>
    <w:rsid w:val="00851B30"/>
    <w:rsid w:val="00852A05"/>
    <w:rsid w:val="00852E73"/>
    <w:rsid w:val="00853318"/>
    <w:rsid w:val="008537A8"/>
    <w:rsid w:val="00854518"/>
    <w:rsid w:val="00855E66"/>
    <w:rsid w:val="008568C6"/>
    <w:rsid w:val="00856BAD"/>
    <w:rsid w:val="00861310"/>
    <w:rsid w:val="00861B01"/>
    <w:rsid w:val="00861B64"/>
    <w:rsid w:val="0086409C"/>
    <w:rsid w:val="00865C49"/>
    <w:rsid w:val="00865D6E"/>
    <w:rsid w:val="00866D3C"/>
    <w:rsid w:val="00867631"/>
    <w:rsid w:val="00867A77"/>
    <w:rsid w:val="00870A61"/>
    <w:rsid w:val="00870BF4"/>
    <w:rsid w:val="0087109C"/>
    <w:rsid w:val="00872167"/>
    <w:rsid w:val="00873766"/>
    <w:rsid w:val="00873B87"/>
    <w:rsid w:val="00873C4C"/>
    <w:rsid w:val="0087423E"/>
    <w:rsid w:val="008751DA"/>
    <w:rsid w:val="00876CC9"/>
    <w:rsid w:val="008774CE"/>
    <w:rsid w:val="00877BAF"/>
    <w:rsid w:val="008801A9"/>
    <w:rsid w:val="008818F1"/>
    <w:rsid w:val="00881E71"/>
    <w:rsid w:val="00882868"/>
    <w:rsid w:val="00882C78"/>
    <w:rsid w:val="00883447"/>
    <w:rsid w:val="00883993"/>
    <w:rsid w:val="00883F4C"/>
    <w:rsid w:val="0088470F"/>
    <w:rsid w:val="008848A2"/>
    <w:rsid w:val="008853DD"/>
    <w:rsid w:val="008856FF"/>
    <w:rsid w:val="00885AB8"/>
    <w:rsid w:val="00886613"/>
    <w:rsid w:val="00887C1F"/>
    <w:rsid w:val="0089106A"/>
    <w:rsid w:val="00892B2D"/>
    <w:rsid w:val="008937A0"/>
    <w:rsid w:val="0089380E"/>
    <w:rsid w:val="00893BD6"/>
    <w:rsid w:val="00897057"/>
    <w:rsid w:val="0089724C"/>
    <w:rsid w:val="0089763F"/>
    <w:rsid w:val="008A12BD"/>
    <w:rsid w:val="008A143B"/>
    <w:rsid w:val="008A19DF"/>
    <w:rsid w:val="008A3083"/>
    <w:rsid w:val="008A4149"/>
    <w:rsid w:val="008A4991"/>
    <w:rsid w:val="008A4A3A"/>
    <w:rsid w:val="008A5B57"/>
    <w:rsid w:val="008A5F52"/>
    <w:rsid w:val="008A700C"/>
    <w:rsid w:val="008B1EA7"/>
    <w:rsid w:val="008B242A"/>
    <w:rsid w:val="008B269C"/>
    <w:rsid w:val="008B3B36"/>
    <w:rsid w:val="008B4738"/>
    <w:rsid w:val="008B4E60"/>
    <w:rsid w:val="008B572D"/>
    <w:rsid w:val="008B63A5"/>
    <w:rsid w:val="008B6635"/>
    <w:rsid w:val="008B6CA0"/>
    <w:rsid w:val="008C3670"/>
    <w:rsid w:val="008C3ECF"/>
    <w:rsid w:val="008C47D3"/>
    <w:rsid w:val="008C5868"/>
    <w:rsid w:val="008C6DA9"/>
    <w:rsid w:val="008C78E1"/>
    <w:rsid w:val="008C7EA9"/>
    <w:rsid w:val="008D0B6D"/>
    <w:rsid w:val="008D1A76"/>
    <w:rsid w:val="008D1AD4"/>
    <w:rsid w:val="008D281A"/>
    <w:rsid w:val="008D2CD1"/>
    <w:rsid w:val="008D35C5"/>
    <w:rsid w:val="008D3A58"/>
    <w:rsid w:val="008D3E94"/>
    <w:rsid w:val="008D7279"/>
    <w:rsid w:val="008D787B"/>
    <w:rsid w:val="008E00A0"/>
    <w:rsid w:val="008E22B6"/>
    <w:rsid w:val="008E4B60"/>
    <w:rsid w:val="008E5AFB"/>
    <w:rsid w:val="008E7DE3"/>
    <w:rsid w:val="008F0A17"/>
    <w:rsid w:val="008F2016"/>
    <w:rsid w:val="008F2771"/>
    <w:rsid w:val="008F2C81"/>
    <w:rsid w:val="008F2FD3"/>
    <w:rsid w:val="008F30F7"/>
    <w:rsid w:val="008F3390"/>
    <w:rsid w:val="008F47CD"/>
    <w:rsid w:val="008F54EA"/>
    <w:rsid w:val="008F7290"/>
    <w:rsid w:val="008F7FF3"/>
    <w:rsid w:val="009006FD"/>
    <w:rsid w:val="00901147"/>
    <w:rsid w:val="00901BC9"/>
    <w:rsid w:val="00903169"/>
    <w:rsid w:val="00903BC9"/>
    <w:rsid w:val="00903D8E"/>
    <w:rsid w:val="00905180"/>
    <w:rsid w:val="009056ED"/>
    <w:rsid w:val="009073C0"/>
    <w:rsid w:val="009079CB"/>
    <w:rsid w:val="0091022C"/>
    <w:rsid w:val="0091085B"/>
    <w:rsid w:val="009111DA"/>
    <w:rsid w:val="00911786"/>
    <w:rsid w:val="0091275F"/>
    <w:rsid w:val="009127A6"/>
    <w:rsid w:val="00912927"/>
    <w:rsid w:val="009131A5"/>
    <w:rsid w:val="0091348F"/>
    <w:rsid w:val="00913EB3"/>
    <w:rsid w:val="009151B2"/>
    <w:rsid w:val="00915F80"/>
    <w:rsid w:val="00916A3C"/>
    <w:rsid w:val="00917D6D"/>
    <w:rsid w:val="00921AA4"/>
    <w:rsid w:val="009223E0"/>
    <w:rsid w:val="00923CA0"/>
    <w:rsid w:val="00924302"/>
    <w:rsid w:val="00924727"/>
    <w:rsid w:val="00925E44"/>
    <w:rsid w:val="00926268"/>
    <w:rsid w:val="009265D8"/>
    <w:rsid w:val="0092708B"/>
    <w:rsid w:val="00927D16"/>
    <w:rsid w:val="00927FA2"/>
    <w:rsid w:val="0093208E"/>
    <w:rsid w:val="00932117"/>
    <w:rsid w:val="00932AFE"/>
    <w:rsid w:val="00932F08"/>
    <w:rsid w:val="00933B9F"/>
    <w:rsid w:val="009347C4"/>
    <w:rsid w:val="009415FD"/>
    <w:rsid w:val="00943F59"/>
    <w:rsid w:val="00944DF5"/>
    <w:rsid w:val="009451C0"/>
    <w:rsid w:val="00947589"/>
    <w:rsid w:val="00947991"/>
    <w:rsid w:val="00947F3A"/>
    <w:rsid w:val="00950A88"/>
    <w:rsid w:val="009514F2"/>
    <w:rsid w:val="00951F43"/>
    <w:rsid w:val="00952465"/>
    <w:rsid w:val="009524BC"/>
    <w:rsid w:val="009542B9"/>
    <w:rsid w:val="009542DD"/>
    <w:rsid w:val="009548B2"/>
    <w:rsid w:val="009560AF"/>
    <w:rsid w:val="00956CF5"/>
    <w:rsid w:val="00956D5C"/>
    <w:rsid w:val="0095708A"/>
    <w:rsid w:val="009574D2"/>
    <w:rsid w:val="00963A2C"/>
    <w:rsid w:val="00963BE7"/>
    <w:rsid w:val="00965113"/>
    <w:rsid w:val="00967353"/>
    <w:rsid w:val="0096754D"/>
    <w:rsid w:val="00967B3D"/>
    <w:rsid w:val="009717FB"/>
    <w:rsid w:val="00972171"/>
    <w:rsid w:val="00972533"/>
    <w:rsid w:val="009725C1"/>
    <w:rsid w:val="00973482"/>
    <w:rsid w:val="00973BB8"/>
    <w:rsid w:val="009757D3"/>
    <w:rsid w:val="009764CD"/>
    <w:rsid w:val="00976BEB"/>
    <w:rsid w:val="009770FE"/>
    <w:rsid w:val="009802C9"/>
    <w:rsid w:val="00980423"/>
    <w:rsid w:val="009830ED"/>
    <w:rsid w:val="00983BF2"/>
    <w:rsid w:val="009855F7"/>
    <w:rsid w:val="009867F3"/>
    <w:rsid w:val="00986887"/>
    <w:rsid w:val="00987014"/>
    <w:rsid w:val="00987540"/>
    <w:rsid w:val="00990BE7"/>
    <w:rsid w:val="00990D44"/>
    <w:rsid w:val="00991839"/>
    <w:rsid w:val="00992629"/>
    <w:rsid w:val="00993BB7"/>
    <w:rsid w:val="0099485A"/>
    <w:rsid w:val="00994ADA"/>
    <w:rsid w:val="00994DD1"/>
    <w:rsid w:val="00995E1B"/>
    <w:rsid w:val="009966F9"/>
    <w:rsid w:val="009A0184"/>
    <w:rsid w:val="009A027C"/>
    <w:rsid w:val="009A03D0"/>
    <w:rsid w:val="009A04A0"/>
    <w:rsid w:val="009A097F"/>
    <w:rsid w:val="009A0A22"/>
    <w:rsid w:val="009A0B16"/>
    <w:rsid w:val="009A2851"/>
    <w:rsid w:val="009A2BF0"/>
    <w:rsid w:val="009A4062"/>
    <w:rsid w:val="009A419B"/>
    <w:rsid w:val="009A4CAA"/>
    <w:rsid w:val="009A5163"/>
    <w:rsid w:val="009A662D"/>
    <w:rsid w:val="009A70F0"/>
    <w:rsid w:val="009A77B6"/>
    <w:rsid w:val="009A7B06"/>
    <w:rsid w:val="009B08EA"/>
    <w:rsid w:val="009B08F9"/>
    <w:rsid w:val="009B112C"/>
    <w:rsid w:val="009B2BF1"/>
    <w:rsid w:val="009B2CA1"/>
    <w:rsid w:val="009B4789"/>
    <w:rsid w:val="009B4AD7"/>
    <w:rsid w:val="009B55C6"/>
    <w:rsid w:val="009C0E82"/>
    <w:rsid w:val="009C24B8"/>
    <w:rsid w:val="009C40A7"/>
    <w:rsid w:val="009C4B96"/>
    <w:rsid w:val="009C52E2"/>
    <w:rsid w:val="009C5623"/>
    <w:rsid w:val="009C59F8"/>
    <w:rsid w:val="009C6300"/>
    <w:rsid w:val="009C6DE0"/>
    <w:rsid w:val="009C78C5"/>
    <w:rsid w:val="009C7C2E"/>
    <w:rsid w:val="009D03C7"/>
    <w:rsid w:val="009D1B07"/>
    <w:rsid w:val="009D2422"/>
    <w:rsid w:val="009D334F"/>
    <w:rsid w:val="009D3CAD"/>
    <w:rsid w:val="009D4E9E"/>
    <w:rsid w:val="009D4EC7"/>
    <w:rsid w:val="009D528D"/>
    <w:rsid w:val="009D569E"/>
    <w:rsid w:val="009D5AC5"/>
    <w:rsid w:val="009D5C01"/>
    <w:rsid w:val="009D69B2"/>
    <w:rsid w:val="009D7FE1"/>
    <w:rsid w:val="009E0159"/>
    <w:rsid w:val="009E1B3E"/>
    <w:rsid w:val="009E1E82"/>
    <w:rsid w:val="009E24A1"/>
    <w:rsid w:val="009E32DD"/>
    <w:rsid w:val="009E3BF2"/>
    <w:rsid w:val="009E3E4B"/>
    <w:rsid w:val="009E3F70"/>
    <w:rsid w:val="009E4AFD"/>
    <w:rsid w:val="009E6A32"/>
    <w:rsid w:val="009E7B10"/>
    <w:rsid w:val="009E7CA2"/>
    <w:rsid w:val="009F0506"/>
    <w:rsid w:val="009F0B89"/>
    <w:rsid w:val="009F1B16"/>
    <w:rsid w:val="009F27AA"/>
    <w:rsid w:val="009F286D"/>
    <w:rsid w:val="009F2EB9"/>
    <w:rsid w:val="009F3444"/>
    <w:rsid w:val="009F3953"/>
    <w:rsid w:val="009F465E"/>
    <w:rsid w:val="009F4BD5"/>
    <w:rsid w:val="00A03117"/>
    <w:rsid w:val="00A071D0"/>
    <w:rsid w:val="00A071EE"/>
    <w:rsid w:val="00A103A4"/>
    <w:rsid w:val="00A1086B"/>
    <w:rsid w:val="00A10A1F"/>
    <w:rsid w:val="00A11C63"/>
    <w:rsid w:val="00A125FE"/>
    <w:rsid w:val="00A12ED5"/>
    <w:rsid w:val="00A15C14"/>
    <w:rsid w:val="00A16AE6"/>
    <w:rsid w:val="00A23DF8"/>
    <w:rsid w:val="00A23FAF"/>
    <w:rsid w:val="00A25FA5"/>
    <w:rsid w:val="00A26BF9"/>
    <w:rsid w:val="00A2778A"/>
    <w:rsid w:val="00A3087E"/>
    <w:rsid w:val="00A308A7"/>
    <w:rsid w:val="00A3110E"/>
    <w:rsid w:val="00A3177C"/>
    <w:rsid w:val="00A31BDF"/>
    <w:rsid w:val="00A32276"/>
    <w:rsid w:val="00A32FC9"/>
    <w:rsid w:val="00A33075"/>
    <w:rsid w:val="00A355AC"/>
    <w:rsid w:val="00A359CC"/>
    <w:rsid w:val="00A35CC8"/>
    <w:rsid w:val="00A407BB"/>
    <w:rsid w:val="00A40D83"/>
    <w:rsid w:val="00A41FE9"/>
    <w:rsid w:val="00A42682"/>
    <w:rsid w:val="00A45040"/>
    <w:rsid w:val="00A5050F"/>
    <w:rsid w:val="00A51A46"/>
    <w:rsid w:val="00A51AFF"/>
    <w:rsid w:val="00A52595"/>
    <w:rsid w:val="00A54391"/>
    <w:rsid w:val="00A54FFA"/>
    <w:rsid w:val="00A55624"/>
    <w:rsid w:val="00A578F7"/>
    <w:rsid w:val="00A603D4"/>
    <w:rsid w:val="00A625C8"/>
    <w:rsid w:val="00A62728"/>
    <w:rsid w:val="00A62775"/>
    <w:rsid w:val="00A645FE"/>
    <w:rsid w:val="00A65EDD"/>
    <w:rsid w:val="00A665E8"/>
    <w:rsid w:val="00A70CBB"/>
    <w:rsid w:val="00A711D8"/>
    <w:rsid w:val="00A732D6"/>
    <w:rsid w:val="00A738F7"/>
    <w:rsid w:val="00A75175"/>
    <w:rsid w:val="00A77201"/>
    <w:rsid w:val="00A8031E"/>
    <w:rsid w:val="00A81AD6"/>
    <w:rsid w:val="00A81CE9"/>
    <w:rsid w:val="00A81FFA"/>
    <w:rsid w:val="00A82A6C"/>
    <w:rsid w:val="00A84F5A"/>
    <w:rsid w:val="00A85128"/>
    <w:rsid w:val="00A85804"/>
    <w:rsid w:val="00A874BF"/>
    <w:rsid w:val="00A9073B"/>
    <w:rsid w:val="00A90DDB"/>
    <w:rsid w:val="00A91626"/>
    <w:rsid w:val="00A92216"/>
    <w:rsid w:val="00AA12A8"/>
    <w:rsid w:val="00AA3AD4"/>
    <w:rsid w:val="00AA3F6F"/>
    <w:rsid w:val="00AA515C"/>
    <w:rsid w:val="00AA5916"/>
    <w:rsid w:val="00AA7217"/>
    <w:rsid w:val="00AB1269"/>
    <w:rsid w:val="00AB2149"/>
    <w:rsid w:val="00AB2C6E"/>
    <w:rsid w:val="00AB2DBB"/>
    <w:rsid w:val="00AB3DE4"/>
    <w:rsid w:val="00AB45E0"/>
    <w:rsid w:val="00AB46AD"/>
    <w:rsid w:val="00AB483A"/>
    <w:rsid w:val="00AB4A4D"/>
    <w:rsid w:val="00AB4F4A"/>
    <w:rsid w:val="00AB5DAC"/>
    <w:rsid w:val="00AB6B61"/>
    <w:rsid w:val="00AC0B67"/>
    <w:rsid w:val="00AC0B97"/>
    <w:rsid w:val="00AC0D63"/>
    <w:rsid w:val="00AC17EB"/>
    <w:rsid w:val="00AC28BF"/>
    <w:rsid w:val="00AC2F60"/>
    <w:rsid w:val="00AC3260"/>
    <w:rsid w:val="00AC4225"/>
    <w:rsid w:val="00AC5BD7"/>
    <w:rsid w:val="00AC5D60"/>
    <w:rsid w:val="00AC76EA"/>
    <w:rsid w:val="00AD09B0"/>
    <w:rsid w:val="00AD0DF1"/>
    <w:rsid w:val="00AD126B"/>
    <w:rsid w:val="00AD1305"/>
    <w:rsid w:val="00AD45F1"/>
    <w:rsid w:val="00AD5102"/>
    <w:rsid w:val="00AD51FA"/>
    <w:rsid w:val="00AD574C"/>
    <w:rsid w:val="00AD61DA"/>
    <w:rsid w:val="00AD6F3B"/>
    <w:rsid w:val="00AE0CC3"/>
    <w:rsid w:val="00AE0D65"/>
    <w:rsid w:val="00AE0E61"/>
    <w:rsid w:val="00AE2166"/>
    <w:rsid w:val="00AE4F6A"/>
    <w:rsid w:val="00AE6491"/>
    <w:rsid w:val="00AE6CBB"/>
    <w:rsid w:val="00AF0C18"/>
    <w:rsid w:val="00AF10C2"/>
    <w:rsid w:val="00AF199A"/>
    <w:rsid w:val="00AF586E"/>
    <w:rsid w:val="00AF7935"/>
    <w:rsid w:val="00B004A0"/>
    <w:rsid w:val="00B01007"/>
    <w:rsid w:val="00B01FDF"/>
    <w:rsid w:val="00B02AA0"/>
    <w:rsid w:val="00B04E9A"/>
    <w:rsid w:val="00B055B5"/>
    <w:rsid w:val="00B05E08"/>
    <w:rsid w:val="00B05F59"/>
    <w:rsid w:val="00B06CD8"/>
    <w:rsid w:val="00B0714E"/>
    <w:rsid w:val="00B10090"/>
    <w:rsid w:val="00B102B5"/>
    <w:rsid w:val="00B1139A"/>
    <w:rsid w:val="00B120F1"/>
    <w:rsid w:val="00B1397B"/>
    <w:rsid w:val="00B15079"/>
    <w:rsid w:val="00B1791C"/>
    <w:rsid w:val="00B202E2"/>
    <w:rsid w:val="00B21602"/>
    <w:rsid w:val="00B22CBE"/>
    <w:rsid w:val="00B23256"/>
    <w:rsid w:val="00B23818"/>
    <w:rsid w:val="00B247F9"/>
    <w:rsid w:val="00B2525D"/>
    <w:rsid w:val="00B25D7F"/>
    <w:rsid w:val="00B261B2"/>
    <w:rsid w:val="00B26EA0"/>
    <w:rsid w:val="00B3090C"/>
    <w:rsid w:val="00B30A59"/>
    <w:rsid w:val="00B33D51"/>
    <w:rsid w:val="00B33EEA"/>
    <w:rsid w:val="00B34473"/>
    <w:rsid w:val="00B34EB6"/>
    <w:rsid w:val="00B36EBF"/>
    <w:rsid w:val="00B36EE0"/>
    <w:rsid w:val="00B36FE4"/>
    <w:rsid w:val="00B3723C"/>
    <w:rsid w:val="00B37ADC"/>
    <w:rsid w:val="00B37BAC"/>
    <w:rsid w:val="00B40141"/>
    <w:rsid w:val="00B40834"/>
    <w:rsid w:val="00B40BB8"/>
    <w:rsid w:val="00B40D77"/>
    <w:rsid w:val="00B41B5A"/>
    <w:rsid w:val="00B41E2F"/>
    <w:rsid w:val="00B424DB"/>
    <w:rsid w:val="00B4281B"/>
    <w:rsid w:val="00B43169"/>
    <w:rsid w:val="00B44B8F"/>
    <w:rsid w:val="00B45057"/>
    <w:rsid w:val="00B45307"/>
    <w:rsid w:val="00B45B1E"/>
    <w:rsid w:val="00B45B36"/>
    <w:rsid w:val="00B45BE7"/>
    <w:rsid w:val="00B46B9F"/>
    <w:rsid w:val="00B46C77"/>
    <w:rsid w:val="00B47E87"/>
    <w:rsid w:val="00B526A3"/>
    <w:rsid w:val="00B5307F"/>
    <w:rsid w:val="00B54E10"/>
    <w:rsid w:val="00B55E9D"/>
    <w:rsid w:val="00B5640E"/>
    <w:rsid w:val="00B60BED"/>
    <w:rsid w:val="00B6205F"/>
    <w:rsid w:val="00B6283D"/>
    <w:rsid w:val="00B62997"/>
    <w:rsid w:val="00B652E3"/>
    <w:rsid w:val="00B670EE"/>
    <w:rsid w:val="00B703A8"/>
    <w:rsid w:val="00B7083D"/>
    <w:rsid w:val="00B70D2F"/>
    <w:rsid w:val="00B71028"/>
    <w:rsid w:val="00B71B23"/>
    <w:rsid w:val="00B71C19"/>
    <w:rsid w:val="00B72535"/>
    <w:rsid w:val="00B73DCB"/>
    <w:rsid w:val="00B74407"/>
    <w:rsid w:val="00B75DAB"/>
    <w:rsid w:val="00B75F61"/>
    <w:rsid w:val="00B76891"/>
    <w:rsid w:val="00B76A9E"/>
    <w:rsid w:val="00B76D2B"/>
    <w:rsid w:val="00B778CB"/>
    <w:rsid w:val="00B77AF1"/>
    <w:rsid w:val="00B80CCB"/>
    <w:rsid w:val="00B815EC"/>
    <w:rsid w:val="00B82524"/>
    <w:rsid w:val="00B842B1"/>
    <w:rsid w:val="00B842BD"/>
    <w:rsid w:val="00B84582"/>
    <w:rsid w:val="00B86BE0"/>
    <w:rsid w:val="00B8709E"/>
    <w:rsid w:val="00B874B3"/>
    <w:rsid w:val="00B8789E"/>
    <w:rsid w:val="00B91423"/>
    <w:rsid w:val="00B928CF"/>
    <w:rsid w:val="00B94789"/>
    <w:rsid w:val="00B94E8F"/>
    <w:rsid w:val="00B95247"/>
    <w:rsid w:val="00BA002D"/>
    <w:rsid w:val="00BA022F"/>
    <w:rsid w:val="00BA0EC5"/>
    <w:rsid w:val="00BA27D2"/>
    <w:rsid w:val="00BA334E"/>
    <w:rsid w:val="00BA338A"/>
    <w:rsid w:val="00BA4C9B"/>
    <w:rsid w:val="00BA5179"/>
    <w:rsid w:val="00BA63B4"/>
    <w:rsid w:val="00BA796F"/>
    <w:rsid w:val="00BB028A"/>
    <w:rsid w:val="00BB083A"/>
    <w:rsid w:val="00BB1648"/>
    <w:rsid w:val="00BB1855"/>
    <w:rsid w:val="00BB29C3"/>
    <w:rsid w:val="00BB42AC"/>
    <w:rsid w:val="00BB5038"/>
    <w:rsid w:val="00BB5FBA"/>
    <w:rsid w:val="00BB6986"/>
    <w:rsid w:val="00BB7FC0"/>
    <w:rsid w:val="00BC04A0"/>
    <w:rsid w:val="00BC1E48"/>
    <w:rsid w:val="00BC220F"/>
    <w:rsid w:val="00BC23AC"/>
    <w:rsid w:val="00BC30DA"/>
    <w:rsid w:val="00BC3923"/>
    <w:rsid w:val="00BC3AB9"/>
    <w:rsid w:val="00BC4331"/>
    <w:rsid w:val="00BC47A1"/>
    <w:rsid w:val="00BC5276"/>
    <w:rsid w:val="00BC5D94"/>
    <w:rsid w:val="00BC676E"/>
    <w:rsid w:val="00BC6B71"/>
    <w:rsid w:val="00BC74C6"/>
    <w:rsid w:val="00BC7C5E"/>
    <w:rsid w:val="00BD0E5D"/>
    <w:rsid w:val="00BD19F4"/>
    <w:rsid w:val="00BD3135"/>
    <w:rsid w:val="00BD3CFD"/>
    <w:rsid w:val="00BD5776"/>
    <w:rsid w:val="00BD67E0"/>
    <w:rsid w:val="00BD6867"/>
    <w:rsid w:val="00BD71DC"/>
    <w:rsid w:val="00BE1290"/>
    <w:rsid w:val="00BE1338"/>
    <w:rsid w:val="00BE2709"/>
    <w:rsid w:val="00BE5B4C"/>
    <w:rsid w:val="00BE7FC9"/>
    <w:rsid w:val="00BF0F4C"/>
    <w:rsid w:val="00BF1C16"/>
    <w:rsid w:val="00BF1F3C"/>
    <w:rsid w:val="00BF225F"/>
    <w:rsid w:val="00BF254D"/>
    <w:rsid w:val="00BF4053"/>
    <w:rsid w:val="00BF6347"/>
    <w:rsid w:val="00BF69E3"/>
    <w:rsid w:val="00BF7D07"/>
    <w:rsid w:val="00C006A2"/>
    <w:rsid w:val="00C010EF"/>
    <w:rsid w:val="00C0154F"/>
    <w:rsid w:val="00C02923"/>
    <w:rsid w:val="00C03AB7"/>
    <w:rsid w:val="00C046A2"/>
    <w:rsid w:val="00C04B10"/>
    <w:rsid w:val="00C065B9"/>
    <w:rsid w:val="00C0698A"/>
    <w:rsid w:val="00C073FD"/>
    <w:rsid w:val="00C10734"/>
    <w:rsid w:val="00C108B2"/>
    <w:rsid w:val="00C11F9F"/>
    <w:rsid w:val="00C122E7"/>
    <w:rsid w:val="00C13344"/>
    <w:rsid w:val="00C13BCC"/>
    <w:rsid w:val="00C14671"/>
    <w:rsid w:val="00C1536A"/>
    <w:rsid w:val="00C16C03"/>
    <w:rsid w:val="00C16EF3"/>
    <w:rsid w:val="00C17D3D"/>
    <w:rsid w:val="00C2044A"/>
    <w:rsid w:val="00C2119D"/>
    <w:rsid w:val="00C214BD"/>
    <w:rsid w:val="00C21FDC"/>
    <w:rsid w:val="00C2277E"/>
    <w:rsid w:val="00C2365D"/>
    <w:rsid w:val="00C23B11"/>
    <w:rsid w:val="00C24588"/>
    <w:rsid w:val="00C25B13"/>
    <w:rsid w:val="00C25D03"/>
    <w:rsid w:val="00C276AC"/>
    <w:rsid w:val="00C31E67"/>
    <w:rsid w:val="00C33BF7"/>
    <w:rsid w:val="00C3413C"/>
    <w:rsid w:val="00C34E78"/>
    <w:rsid w:val="00C34EE8"/>
    <w:rsid w:val="00C35D3B"/>
    <w:rsid w:val="00C370D1"/>
    <w:rsid w:val="00C412CE"/>
    <w:rsid w:val="00C41346"/>
    <w:rsid w:val="00C41404"/>
    <w:rsid w:val="00C4460C"/>
    <w:rsid w:val="00C455B0"/>
    <w:rsid w:val="00C4576A"/>
    <w:rsid w:val="00C46B0D"/>
    <w:rsid w:val="00C46D31"/>
    <w:rsid w:val="00C4711A"/>
    <w:rsid w:val="00C50C0E"/>
    <w:rsid w:val="00C511CB"/>
    <w:rsid w:val="00C51867"/>
    <w:rsid w:val="00C532DC"/>
    <w:rsid w:val="00C60C72"/>
    <w:rsid w:val="00C62B24"/>
    <w:rsid w:val="00C65475"/>
    <w:rsid w:val="00C66581"/>
    <w:rsid w:val="00C67DD8"/>
    <w:rsid w:val="00C71110"/>
    <w:rsid w:val="00C74251"/>
    <w:rsid w:val="00C764ED"/>
    <w:rsid w:val="00C76593"/>
    <w:rsid w:val="00C77AE9"/>
    <w:rsid w:val="00C812BC"/>
    <w:rsid w:val="00C813CA"/>
    <w:rsid w:val="00C82767"/>
    <w:rsid w:val="00C8321C"/>
    <w:rsid w:val="00C84095"/>
    <w:rsid w:val="00C87840"/>
    <w:rsid w:val="00C90635"/>
    <w:rsid w:val="00C90FDD"/>
    <w:rsid w:val="00C925E8"/>
    <w:rsid w:val="00C92BE4"/>
    <w:rsid w:val="00C954DB"/>
    <w:rsid w:val="00C959A1"/>
    <w:rsid w:val="00C96BD1"/>
    <w:rsid w:val="00CA09B9"/>
    <w:rsid w:val="00CA2A40"/>
    <w:rsid w:val="00CA4582"/>
    <w:rsid w:val="00CA4B0D"/>
    <w:rsid w:val="00CA5716"/>
    <w:rsid w:val="00CA6430"/>
    <w:rsid w:val="00CA71B4"/>
    <w:rsid w:val="00CB0DC5"/>
    <w:rsid w:val="00CB127E"/>
    <w:rsid w:val="00CB144E"/>
    <w:rsid w:val="00CB1B4C"/>
    <w:rsid w:val="00CB3C5C"/>
    <w:rsid w:val="00CB3E82"/>
    <w:rsid w:val="00CB5674"/>
    <w:rsid w:val="00CB7409"/>
    <w:rsid w:val="00CC0AB1"/>
    <w:rsid w:val="00CC1C6A"/>
    <w:rsid w:val="00CC2497"/>
    <w:rsid w:val="00CC2DE0"/>
    <w:rsid w:val="00CC31EB"/>
    <w:rsid w:val="00CC57A0"/>
    <w:rsid w:val="00CC5F37"/>
    <w:rsid w:val="00CC78A6"/>
    <w:rsid w:val="00CC7931"/>
    <w:rsid w:val="00CC7F88"/>
    <w:rsid w:val="00CD06B4"/>
    <w:rsid w:val="00CD14A4"/>
    <w:rsid w:val="00CD2551"/>
    <w:rsid w:val="00CD2FF9"/>
    <w:rsid w:val="00CD32C7"/>
    <w:rsid w:val="00CD3DAE"/>
    <w:rsid w:val="00CD45A8"/>
    <w:rsid w:val="00CD4BCF"/>
    <w:rsid w:val="00CD5ADC"/>
    <w:rsid w:val="00CD6D5F"/>
    <w:rsid w:val="00CD7194"/>
    <w:rsid w:val="00CE1521"/>
    <w:rsid w:val="00CE492B"/>
    <w:rsid w:val="00CE5A9B"/>
    <w:rsid w:val="00CE5BE3"/>
    <w:rsid w:val="00CE7CF9"/>
    <w:rsid w:val="00CF04C3"/>
    <w:rsid w:val="00CF0B67"/>
    <w:rsid w:val="00CF0BE3"/>
    <w:rsid w:val="00CF0F89"/>
    <w:rsid w:val="00CF1D82"/>
    <w:rsid w:val="00CF45C9"/>
    <w:rsid w:val="00CF588F"/>
    <w:rsid w:val="00CF5FA2"/>
    <w:rsid w:val="00CF638E"/>
    <w:rsid w:val="00D00E14"/>
    <w:rsid w:val="00D01A45"/>
    <w:rsid w:val="00D02B96"/>
    <w:rsid w:val="00D03034"/>
    <w:rsid w:val="00D032BF"/>
    <w:rsid w:val="00D03B03"/>
    <w:rsid w:val="00D03E9C"/>
    <w:rsid w:val="00D0581F"/>
    <w:rsid w:val="00D07EB0"/>
    <w:rsid w:val="00D100BE"/>
    <w:rsid w:val="00D1029A"/>
    <w:rsid w:val="00D1031A"/>
    <w:rsid w:val="00D113E9"/>
    <w:rsid w:val="00D11CB0"/>
    <w:rsid w:val="00D1236D"/>
    <w:rsid w:val="00D123AC"/>
    <w:rsid w:val="00D1415E"/>
    <w:rsid w:val="00D14531"/>
    <w:rsid w:val="00D14974"/>
    <w:rsid w:val="00D17D09"/>
    <w:rsid w:val="00D20262"/>
    <w:rsid w:val="00D20E75"/>
    <w:rsid w:val="00D21260"/>
    <w:rsid w:val="00D274A1"/>
    <w:rsid w:val="00D276B3"/>
    <w:rsid w:val="00D27FBF"/>
    <w:rsid w:val="00D3147E"/>
    <w:rsid w:val="00D3584E"/>
    <w:rsid w:val="00D360CD"/>
    <w:rsid w:val="00D37D39"/>
    <w:rsid w:val="00D4135B"/>
    <w:rsid w:val="00D41B71"/>
    <w:rsid w:val="00D42ABC"/>
    <w:rsid w:val="00D42E8E"/>
    <w:rsid w:val="00D4307F"/>
    <w:rsid w:val="00D435F8"/>
    <w:rsid w:val="00D436EE"/>
    <w:rsid w:val="00D447E5"/>
    <w:rsid w:val="00D45316"/>
    <w:rsid w:val="00D4601A"/>
    <w:rsid w:val="00D46199"/>
    <w:rsid w:val="00D46446"/>
    <w:rsid w:val="00D47118"/>
    <w:rsid w:val="00D4794C"/>
    <w:rsid w:val="00D47CA4"/>
    <w:rsid w:val="00D508F9"/>
    <w:rsid w:val="00D50992"/>
    <w:rsid w:val="00D515D9"/>
    <w:rsid w:val="00D5251D"/>
    <w:rsid w:val="00D52F4E"/>
    <w:rsid w:val="00D533D6"/>
    <w:rsid w:val="00D53583"/>
    <w:rsid w:val="00D54319"/>
    <w:rsid w:val="00D548F0"/>
    <w:rsid w:val="00D548F6"/>
    <w:rsid w:val="00D54D39"/>
    <w:rsid w:val="00D54FBF"/>
    <w:rsid w:val="00D55AC8"/>
    <w:rsid w:val="00D56988"/>
    <w:rsid w:val="00D577C5"/>
    <w:rsid w:val="00D57F4C"/>
    <w:rsid w:val="00D6013D"/>
    <w:rsid w:val="00D607E8"/>
    <w:rsid w:val="00D61064"/>
    <w:rsid w:val="00D613EC"/>
    <w:rsid w:val="00D619E6"/>
    <w:rsid w:val="00D620C0"/>
    <w:rsid w:val="00D62AC8"/>
    <w:rsid w:val="00D64275"/>
    <w:rsid w:val="00D642E5"/>
    <w:rsid w:val="00D642F7"/>
    <w:rsid w:val="00D650C3"/>
    <w:rsid w:val="00D66343"/>
    <w:rsid w:val="00D6654F"/>
    <w:rsid w:val="00D67B4B"/>
    <w:rsid w:val="00D709BD"/>
    <w:rsid w:val="00D71E79"/>
    <w:rsid w:val="00D72C9E"/>
    <w:rsid w:val="00D730D5"/>
    <w:rsid w:val="00D74452"/>
    <w:rsid w:val="00D747F1"/>
    <w:rsid w:val="00D74EBD"/>
    <w:rsid w:val="00D76862"/>
    <w:rsid w:val="00D76871"/>
    <w:rsid w:val="00D777E3"/>
    <w:rsid w:val="00D77958"/>
    <w:rsid w:val="00D84263"/>
    <w:rsid w:val="00D860E7"/>
    <w:rsid w:val="00D87537"/>
    <w:rsid w:val="00D87CF5"/>
    <w:rsid w:val="00D87DE2"/>
    <w:rsid w:val="00D906DC"/>
    <w:rsid w:val="00D90F33"/>
    <w:rsid w:val="00D935D9"/>
    <w:rsid w:val="00D938F2"/>
    <w:rsid w:val="00D93C02"/>
    <w:rsid w:val="00D94348"/>
    <w:rsid w:val="00D946F0"/>
    <w:rsid w:val="00DA038A"/>
    <w:rsid w:val="00DA0394"/>
    <w:rsid w:val="00DA1CFF"/>
    <w:rsid w:val="00DA2500"/>
    <w:rsid w:val="00DA259A"/>
    <w:rsid w:val="00DA53E4"/>
    <w:rsid w:val="00DA55BB"/>
    <w:rsid w:val="00DA64ED"/>
    <w:rsid w:val="00DB07C3"/>
    <w:rsid w:val="00DB0F4F"/>
    <w:rsid w:val="00DB234D"/>
    <w:rsid w:val="00DB2A28"/>
    <w:rsid w:val="00DB2F4B"/>
    <w:rsid w:val="00DB33A5"/>
    <w:rsid w:val="00DB33EE"/>
    <w:rsid w:val="00DB409D"/>
    <w:rsid w:val="00DB487E"/>
    <w:rsid w:val="00DB5A7D"/>
    <w:rsid w:val="00DB635D"/>
    <w:rsid w:val="00DB6E4C"/>
    <w:rsid w:val="00DC200E"/>
    <w:rsid w:val="00DC25B4"/>
    <w:rsid w:val="00DC3752"/>
    <w:rsid w:val="00DC3A07"/>
    <w:rsid w:val="00DC3BFF"/>
    <w:rsid w:val="00DC3D22"/>
    <w:rsid w:val="00DC4579"/>
    <w:rsid w:val="00DC4C75"/>
    <w:rsid w:val="00DC6D03"/>
    <w:rsid w:val="00DC7047"/>
    <w:rsid w:val="00DD01E1"/>
    <w:rsid w:val="00DD0E44"/>
    <w:rsid w:val="00DD160D"/>
    <w:rsid w:val="00DD16AF"/>
    <w:rsid w:val="00DD392C"/>
    <w:rsid w:val="00DD4F95"/>
    <w:rsid w:val="00DD67AB"/>
    <w:rsid w:val="00DD78A1"/>
    <w:rsid w:val="00DE1EFA"/>
    <w:rsid w:val="00DE2D7C"/>
    <w:rsid w:val="00DE32F6"/>
    <w:rsid w:val="00DE64CC"/>
    <w:rsid w:val="00DE654F"/>
    <w:rsid w:val="00DE7CCD"/>
    <w:rsid w:val="00DE7E03"/>
    <w:rsid w:val="00DF1438"/>
    <w:rsid w:val="00DF17B4"/>
    <w:rsid w:val="00DF215B"/>
    <w:rsid w:val="00DF30ED"/>
    <w:rsid w:val="00DF399F"/>
    <w:rsid w:val="00DF3F93"/>
    <w:rsid w:val="00DF5EBD"/>
    <w:rsid w:val="00DF5F5C"/>
    <w:rsid w:val="00DF6207"/>
    <w:rsid w:val="00DF6F4C"/>
    <w:rsid w:val="00DF713E"/>
    <w:rsid w:val="00DF74F5"/>
    <w:rsid w:val="00DF776B"/>
    <w:rsid w:val="00DF784F"/>
    <w:rsid w:val="00E00269"/>
    <w:rsid w:val="00E022CD"/>
    <w:rsid w:val="00E02DF8"/>
    <w:rsid w:val="00E03145"/>
    <w:rsid w:val="00E047F7"/>
    <w:rsid w:val="00E04D51"/>
    <w:rsid w:val="00E0506B"/>
    <w:rsid w:val="00E05152"/>
    <w:rsid w:val="00E064DC"/>
    <w:rsid w:val="00E06F96"/>
    <w:rsid w:val="00E07663"/>
    <w:rsid w:val="00E10121"/>
    <w:rsid w:val="00E1097E"/>
    <w:rsid w:val="00E10F15"/>
    <w:rsid w:val="00E11FC9"/>
    <w:rsid w:val="00E1315F"/>
    <w:rsid w:val="00E14A10"/>
    <w:rsid w:val="00E16825"/>
    <w:rsid w:val="00E16BC2"/>
    <w:rsid w:val="00E178FF"/>
    <w:rsid w:val="00E22063"/>
    <w:rsid w:val="00E222A2"/>
    <w:rsid w:val="00E24943"/>
    <w:rsid w:val="00E24ECB"/>
    <w:rsid w:val="00E24FD3"/>
    <w:rsid w:val="00E261E9"/>
    <w:rsid w:val="00E3281F"/>
    <w:rsid w:val="00E32E03"/>
    <w:rsid w:val="00E330CD"/>
    <w:rsid w:val="00E34241"/>
    <w:rsid w:val="00E3573D"/>
    <w:rsid w:val="00E35D94"/>
    <w:rsid w:val="00E36AE6"/>
    <w:rsid w:val="00E36DBE"/>
    <w:rsid w:val="00E37B6D"/>
    <w:rsid w:val="00E37E2E"/>
    <w:rsid w:val="00E40058"/>
    <w:rsid w:val="00E409BA"/>
    <w:rsid w:val="00E4134C"/>
    <w:rsid w:val="00E42828"/>
    <w:rsid w:val="00E42D90"/>
    <w:rsid w:val="00E42F6F"/>
    <w:rsid w:val="00E4351C"/>
    <w:rsid w:val="00E44819"/>
    <w:rsid w:val="00E451D4"/>
    <w:rsid w:val="00E47A75"/>
    <w:rsid w:val="00E51530"/>
    <w:rsid w:val="00E528CA"/>
    <w:rsid w:val="00E5348B"/>
    <w:rsid w:val="00E543EA"/>
    <w:rsid w:val="00E55AE0"/>
    <w:rsid w:val="00E5612A"/>
    <w:rsid w:val="00E563B1"/>
    <w:rsid w:val="00E57890"/>
    <w:rsid w:val="00E579CA"/>
    <w:rsid w:val="00E61DD5"/>
    <w:rsid w:val="00E61E94"/>
    <w:rsid w:val="00E631C3"/>
    <w:rsid w:val="00E64AD7"/>
    <w:rsid w:val="00E64E96"/>
    <w:rsid w:val="00E65BA8"/>
    <w:rsid w:val="00E669C9"/>
    <w:rsid w:val="00E670FD"/>
    <w:rsid w:val="00E70FF2"/>
    <w:rsid w:val="00E713A0"/>
    <w:rsid w:val="00E722F9"/>
    <w:rsid w:val="00E72F2C"/>
    <w:rsid w:val="00E7484D"/>
    <w:rsid w:val="00E74C9D"/>
    <w:rsid w:val="00E766BB"/>
    <w:rsid w:val="00E77146"/>
    <w:rsid w:val="00E7748E"/>
    <w:rsid w:val="00E80C47"/>
    <w:rsid w:val="00E81207"/>
    <w:rsid w:val="00E81D5C"/>
    <w:rsid w:val="00E82A11"/>
    <w:rsid w:val="00E84593"/>
    <w:rsid w:val="00E86975"/>
    <w:rsid w:val="00E86B2C"/>
    <w:rsid w:val="00E879EE"/>
    <w:rsid w:val="00E908DE"/>
    <w:rsid w:val="00E90A09"/>
    <w:rsid w:val="00E93595"/>
    <w:rsid w:val="00E94ED9"/>
    <w:rsid w:val="00E950BA"/>
    <w:rsid w:val="00E95D75"/>
    <w:rsid w:val="00E97C30"/>
    <w:rsid w:val="00E97F0E"/>
    <w:rsid w:val="00EA165E"/>
    <w:rsid w:val="00EA297E"/>
    <w:rsid w:val="00EA7165"/>
    <w:rsid w:val="00EB252B"/>
    <w:rsid w:val="00EB2BE7"/>
    <w:rsid w:val="00EB3572"/>
    <w:rsid w:val="00EB49FD"/>
    <w:rsid w:val="00EB5C0A"/>
    <w:rsid w:val="00EB629E"/>
    <w:rsid w:val="00EB6DF2"/>
    <w:rsid w:val="00EB7D69"/>
    <w:rsid w:val="00EC0793"/>
    <w:rsid w:val="00EC1D83"/>
    <w:rsid w:val="00EC339C"/>
    <w:rsid w:val="00EC3916"/>
    <w:rsid w:val="00EC3C8D"/>
    <w:rsid w:val="00EC4478"/>
    <w:rsid w:val="00EC689C"/>
    <w:rsid w:val="00EC6C5C"/>
    <w:rsid w:val="00EC6FA1"/>
    <w:rsid w:val="00ED043F"/>
    <w:rsid w:val="00ED17BA"/>
    <w:rsid w:val="00ED28A5"/>
    <w:rsid w:val="00ED2AE9"/>
    <w:rsid w:val="00ED3D56"/>
    <w:rsid w:val="00ED4F92"/>
    <w:rsid w:val="00ED73D2"/>
    <w:rsid w:val="00ED73FF"/>
    <w:rsid w:val="00ED763C"/>
    <w:rsid w:val="00ED778B"/>
    <w:rsid w:val="00EE08A7"/>
    <w:rsid w:val="00EE12EE"/>
    <w:rsid w:val="00EE201A"/>
    <w:rsid w:val="00EE63DF"/>
    <w:rsid w:val="00EE66E4"/>
    <w:rsid w:val="00EF0474"/>
    <w:rsid w:val="00EF0A78"/>
    <w:rsid w:val="00EF13D7"/>
    <w:rsid w:val="00EF2B40"/>
    <w:rsid w:val="00EF2C69"/>
    <w:rsid w:val="00EF32F9"/>
    <w:rsid w:val="00EF4765"/>
    <w:rsid w:val="00EF4A95"/>
    <w:rsid w:val="00EF5823"/>
    <w:rsid w:val="00F00643"/>
    <w:rsid w:val="00F022BA"/>
    <w:rsid w:val="00F02A04"/>
    <w:rsid w:val="00F02DA1"/>
    <w:rsid w:val="00F04AFB"/>
    <w:rsid w:val="00F0625D"/>
    <w:rsid w:val="00F066D8"/>
    <w:rsid w:val="00F0675F"/>
    <w:rsid w:val="00F06CFF"/>
    <w:rsid w:val="00F100F9"/>
    <w:rsid w:val="00F10CD9"/>
    <w:rsid w:val="00F11286"/>
    <w:rsid w:val="00F11349"/>
    <w:rsid w:val="00F13D1E"/>
    <w:rsid w:val="00F148F6"/>
    <w:rsid w:val="00F15F04"/>
    <w:rsid w:val="00F17494"/>
    <w:rsid w:val="00F207BE"/>
    <w:rsid w:val="00F21069"/>
    <w:rsid w:val="00F22339"/>
    <w:rsid w:val="00F22D5D"/>
    <w:rsid w:val="00F23917"/>
    <w:rsid w:val="00F24AC1"/>
    <w:rsid w:val="00F24F14"/>
    <w:rsid w:val="00F253CC"/>
    <w:rsid w:val="00F261C3"/>
    <w:rsid w:val="00F26CEF"/>
    <w:rsid w:val="00F27354"/>
    <w:rsid w:val="00F27B36"/>
    <w:rsid w:val="00F3139E"/>
    <w:rsid w:val="00F3148E"/>
    <w:rsid w:val="00F31BA7"/>
    <w:rsid w:val="00F335B8"/>
    <w:rsid w:val="00F34E5F"/>
    <w:rsid w:val="00F35297"/>
    <w:rsid w:val="00F3783C"/>
    <w:rsid w:val="00F37C6E"/>
    <w:rsid w:val="00F4062E"/>
    <w:rsid w:val="00F40B1E"/>
    <w:rsid w:val="00F412A6"/>
    <w:rsid w:val="00F42FFD"/>
    <w:rsid w:val="00F43481"/>
    <w:rsid w:val="00F450FA"/>
    <w:rsid w:val="00F466CA"/>
    <w:rsid w:val="00F468E6"/>
    <w:rsid w:val="00F503C5"/>
    <w:rsid w:val="00F51FFB"/>
    <w:rsid w:val="00F52809"/>
    <w:rsid w:val="00F54B01"/>
    <w:rsid w:val="00F55707"/>
    <w:rsid w:val="00F56733"/>
    <w:rsid w:val="00F57638"/>
    <w:rsid w:val="00F5763D"/>
    <w:rsid w:val="00F6117A"/>
    <w:rsid w:val="00F61631"/>
    <w:rsid w:val="00F61BC9"/>
    <w:rsid w:val="00F6416A"/>
    <w:rsid w:val="00F65046"/>
    <w:rsid w:val="00F65491"/>
    <w:rsid w:val="00F66B1A"/>
    <w:rsid w:val="00F701C2"/>
    <w:rsid w:val="00F709AE"/>
    <w:rsid w:val="00F746D1"/>
    <w:rsid w:val="00F75738"/>
    <w:rsid w:val="00F76B82"/>
    <w:rsid w:val="00F804A7"/>
    <w:rsid w:val="00F82077"/>
    <w:rsid w:val="00F837AB"/>
    <w:rsid w:val="00F83FF8"/>
    <w:rsid w:val="00F8461A"/>
    <w:rsid w:val="00F84E51"/>
    <w:rsid w:val="00F855CF"/>
    <w:rsid w:val="00F85DCF"/>
    <w:rsid w:val="00F869E4"/>
    <w:rsid w:val="00F87D08"/>
    <w:rsid w:val="00F90195"/>
    <w:rsid w:val="00F9060A"/>
    <w:rsid w:val="00F9061E"/>
    <w:rsid w:val="00F90704"/>
    <w:rsid w:val="00F908E8"/>
    <w:rsid w:val="00F914F5"/>
    <w:rsid w:val="00F91F63"/>
    <w:rsid w:val="00F9280D"/>
    <w:rsid w:val="00F929E5"/>
    <w:rsid w:val="00F92FA1"/>
    <w:rsid w:val="00F9308F"/>
    <w:rsid w:val="00F947F0"/>
    <w:rsid w:val="00F96547"/>
    <w:rsid w:val="00F970A5"/>
    <w:rsid w:val="00F972D6"/>
    <w:rsid w:val="00FA1926"/>
    <w:rsid w:val="00FA21BE"/>
    <w:rsid w:val="00FA2856"/>
    <w:rsid w:val="00FA2D70"/>
    <w:rsid w:val="00FA2E72"/>
    <w:rsid w:val="00FA463F"/>
    <w:rsid w:val="00FA5157"/>
    <w:rsid w:val="00FA5C46"/>
    <w:rsid w:val="00FA6D49"/>
    <w:rsid w:val="00FA7D74"/>
    <w:rsid w:val="00FB17F5"/>
    <w:rsid w:val="00FB2EC4"/>
    <w:rsid w:val="00FB316F"/>
    <w:rsid w:val="00FB48BE"/>
    <w:rsid w:val="00FB4CE9"/>
    <w:rsid w:val="00FB4F70"/>
    <w:rsid w:val="00FB5B97"/>
    <w:rsid w:val="00FB7435"/>
    <w:rsid w:val="00FB7D5E"/>
    <w:rsid w:val="00FC0FFD"/>
    <w:rsid w:val="00FC10A7"/>
    <w:rsid w:val="00FC110A"/>
    <w:rsid w:val="00FC135E"/>
    <w:rsid w:val="00FC41E5"/>
    <w:rsid w:val="00FC5057"/>
    <w:rsid w:val="00FC631C"/>
    <w:rsid w:val="00FC648C"/>
    <w:rsid w:val="00FC67EB"/>
    <w:rsid w:val="00FC6B6B"/>
    <w:rsid w:val="00FC6D04"/>
    <w:rsid w:val="00FC6EA0"/>
    <w:rsid w:val="00FC765E"/>
    <w:rsid w:val="00FC7965"/>
    <w:rsid w:val="00FD0135"/>
    <w:rsid w:val="00FD06C1"/>
    <w:rsid w:val="00FD1382"/>
    <w:rsid w:val="00FD2869"/>
    <w:rsid w:val="00FD4610"/>
    <w:rsid w:val="00FD4B3E"/>
    <w:rsid w:val="00FD5FEA"/>
    <w:rsid w:val="00FD7655"/>
    <w:rsid w:val="00FD7AE2"/>
    <w:rsid w:val="00FE1EEA"/>
    <w:rsid w:val="00FE330D"/>
    <w:rsid w:val="00FE4D66"/>
    <w:rsid w:val="00FE61CD"/>
    <w:rsid w:val="00FE6969"/>
    <w:rsid w:val="00FE6FB8"/>
    <w:rsid w:val="00FE72A6"/>
    <w:rsid w:val="00FF02D0"/>
    <w:rsid w:val="00FF1157"/>
    <w:rsid w:val="00FF32D1"/>
    <w:rsid w:val="00FF4A0A"/>
    <w:rsid w:val="00FF4ABC"/>
    <w:rsid w:val="00FF50DC"/>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37"/>
    <o:shapelayout v:ext="edit">
      <o:idmap v:ext="edit" data="1"/>
    </o:shapelayout>
  </w:shapeDefaults>
  <w:decimalSymbol w:val="."/>
  <w:listSeparator w:val=","/>
  <w14:docId w14:val="759470C7"/>
  <w15:chartTrackingRefBased/>
  <w15:docId w15:val="{364CC2BA-0DA3-4069-8703-278926FF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17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D123AC"/>
    <w:pPr>
      <w:tabs>
        <w:tab w:val="center" w:pos="4513"/>
        <w:tab w:val="right" w:pos="9026"/>
      </w:tabs>
    </w:pPr>
  </w:style>
  <w:style w:type="character" w:customStyle="1" w:styleId="HeaderChar">
    <w:name w:val="Header Char"/>
    <w:link w:val="Header"/>
    <w:uiPriority w:val="99"/>
    <w:rsid w:val="00D123AC"/>
    <w:rPr>
      <w:sz w:val="24"/>
      <w:szCs w:val="24"/>
    </w:rPr>
  </w:style>
  <w:style w:type="paragraph" w:styleId="Footer">
    <w:name w:val="footer"/>
    <w:basedOn w:val="Normal"/>
    <w:link w:val="FooterChar"/>
    <w:uiPriority w:val="99"/>
    <w:rsid w:val="00D123AC"/>
    <w:pPr>
      <w:tabs>
        <w:tab w:val="center" w:pos="4513"/>
        <w:tab w:val="right" w:pos="9026"/>
      </w:tabs>
    </w:pPr>
  </w:style>
  <w:style w:type="character" w:customStyle="1" w:styleId="FooterChar">
    <w:name w:val="Footer Char"/>
    <w:link w:val="Footer"/>
    <w:uiPriority w:val="99"/>
    <w:rsid w:val="00D123AC"/>
    <w:rPr>
      <w:sz w:val="24"/>
      <w:szCs w:val="24"/>
    </w:rPr>
  </w:style>
  <w:style w:type="table" w:styleId="TableGrid">
    <w:name w:val="Table Grid"/>
    <w:basedOn w:val="TableNormal"/>
    <w:rsid w:val="00D12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76757"/>
    <w:rPr>
      <w:color w:val="605E5C"/>
      <w:shd w:val="clear" w:color="auto" w:fill="E1DFDD"/>
    </w:rPr>
  </w:style>
  <w:style w:type="paragraph" w:customStyle="1" w:styleId="Default">
    <w:name w:val="Default"/>
    <w:rsid w:val="00076757"/>
    <w:pPr>
      <w:autoSpaceDE w:val="0"/>
      <w:autoSpaceDN w:val="0"/>
      <w:adjustRightInd w:val="0"/>
    </w:pPr>
    <w:rPr>
      <w:rFonts w:ascii="Arial" w:hAnsi="Arial" w:cs="Arial"/>
      <w:color w:val="000000"/>
      <w:sz w:val="24"/>
      <w:szCs w:val="24"/>
    </w:rPr>
  </w:style>
  <w:style w:type="character" w:styleId="FollowedHyperlink">
    <w:name w:val="FollowedHyperlink"/>
    <w:rsid w:val="002E4EF3"/>
    <w:rPr>
      <w:color w:val="954F72"/>
      <w:u w:val="single"/>
    </w:rPr>
  </w:style>
  <w:style w:type="paragraph" w:styleId="NormalWeb">
    <w:name w:val="Normal (Web)"/>
    <w:basedOn w:val="Normal"/>
    <w:rsid w:val="001E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9839">
      <w:bodyDiv w:val="1"/>
      <w:marLeft w:val="0"/>
      <w:marRight w:val="0"/>
      <w:marTop w:val="0"/>
      <w:marBottom w:val="0"/>
      <w:divBdr>
        <w:top w:val="none" w:sz="0" w:space="0" w:color="auto"/>
        <w:left w:val="none" w:sz="0" w:space="0" w:color="auto"/>
        <w:bottom w:val="none" w:sz="0" w:space="0" w:color="auto"/>
        <w:right w:val="none" w:sz="0" w:space="0" w:color="auto"/>
      </w:divBdr>
    </w:div>
    <w:div w:id="360085797">
      <w:bodyDiv w:val="1"/>
      <w:marLeft w:val="0"/>
      <w:marRight w:val="0"/>
      <w:marTop w:val="0"/>
      <w:marBottom w:val="0"/>
      <w:divBdr>
        <w:top w:val="none" w:sz="0" w:space="0" w:color="auto"/>
        <w:left w:val="none" w:sz="0" w:space="0" w:color="auto"/>
        <w:bottom w:val="none" w:sz="0" w:space="0" w:color="auto"/>
        <w:right w:val="none" w:sz="0" w:space="0" w:color="auto"/>
      </w:divBdr>
    </w:div>
    <w:div w:id="718668741">
      <w:bodyDiv w:val="1"/>
      <w:marLeft w:val="0"/>
      <w:marRight w:val="0"/>
      <w:marTop w:val="0"/>
      <w:marBottom w:val="0"/>
      <w:divBdr>
        <w:top w:val="none" w:sz="0" w:space="0" w:color="auto"/>
        <w:left w:val="none" w:sz="0" w:space="0" w:color="auto"/>
        <w:bottom w:val="none" w:sz="0" w:space="0" w:color="auto"/>
        <w:right w:val="none" w:sz="0" w:space="0" w:color="auto"/>
      </w:divBdr>
    </w:div>
    <w:div w:id="906459272">
      <w:bodyDiv w:val="1"/>
      <w:marLeft w:val="0"/>
      <w:marRight w:val="0"/>
      <w:marTop w:val="0"/>
      <w:marBottom w:val="0"/>
      <w:divBdr>
        <w:top w:val="none" w:sz="0" w:space="0" w:color="auto"/>
        <w:left w:val="none" w:sz="0" w:space="0" w:color="auto"/>
        <w:bottom w:val="none" w:sz="0" w:space="0" w:color="auto"/>
        <w:right w:val="none" w:sz="0" w:space="0" w:color="auto"/>
      </w:divBdr>
    </w:div>
    <w:div w:id="10868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ywhit@btinternet.com" TargetMode="External"/><Relationship Id="rId13" Type="http://schemas.openxmlformats.org/officeDocument/2006/relationships/hyperlink" Target="https://planning.baberghmidsuffolk.gov.uk/online-applications/applicationDetails.do?activeTab=summary&amp;keyVal=QSMJXTSH08R00&amp;prevPage=inTray" TargetMode="External"/><Relationship Id="rId18" Type="http://schemas.openxmlformats.org/officeDocument/2006/relationships/hyperlink" Target="https://planning.baberghmidsuffolk.gov.uk/online-applications/applicationDetails.do?activeTab=summary&amp;keyVal=QTR8W3SHJOO00&amp;prevPage=inTray" TargetMode="External"/><Relationship Id="rId26" Type="http://schemas.openxmlformats.org/officeDocument/2006/relationships/hyperlink" Target="https://planning.baberghmidsuffolk.gov.uk/online-applications/applicationDetails.do?activeTab=summary&amp;keyVal=QQKIB3SHHJ200&amp;prevPage=inTray" TargetMode="External"/><Relationship Id="rId3" Type="http://schemas.openxmlformats.org/officeDocument/2006/relationships/settings" Target="settings.xml"/><Relationship Id="rId21" Type="http://schemas.openxmlformats.org/officeDocument/2006/relationships/hyperlink" Target="https://planning.baberghmidsuffolk.gov.uk/online-applications/applicationDetails.do?activeTab=summary&amp;keyVal=ZZZW45CMPM636&amp;prevPage=previous" TargetMode="External"/><Relationship Id="rId7" Type="http://schemas.openxmlformats.org/officeDocument/2006/relationships/image" Target="media/image1.jpeg"/><Relationship Id="rId12" Type="http://schemas.openxmlformats.org/officeDocument/2006/relationships/hyperlink" Target="https://planning.baberghmidsuffolk.gov.uk/online-applications/applicationDetails.do?activeTab=summary&amp;keyVal=QSLAI6SH08R00&amp;prevPage=inTray" TargetMode="External"/><Relationship Id="rId17" Type="http://schemas.openxmlformats.org/officeDocument/2006/relationships/hyperlink" Target="https://planning.baberghmidsuffolk.gov.uk/online-applications/caseDetails.do?action=dispatch&amp;keyVal=QT1BJSSHK2N00&amp;caseType=Application" TargetMode="External"/><Relationship Id="rId25" Type="http://schemas.openxmlformats.org/officeDocument/2006/relationships/hyperlink" Target="https://planning.baberghmidsuffolk.gov.uk/online-applications/applicationDetails.do?activeTab=summary&amp;keyVal=QR5F66SHFT300&amp;prevPage=inTray" TargetMode="External"/><Relationship Id="rId2" Type="http://schemas.openxmlformats.org/officeDocument/2006/relationships/styles" Target="styles.xml"/><Relationship Id="rId16" Type="http://schemas.openxmlformats.org/officeDocument/2006/relationships/hyperlink" Target="https://planning.baberghmidsuffolk.gov.uk/online-applications/applicationDetails.do?activeTab=summary&amp;keyVal=QTNJLXSHILE00&amp;prevPage=inTray" TargetMode="External"/><Relationship Id="rId20" Type="http://schemas.openxmlformats.org/officeDocument/2006/relationships/hyperlink" Target="https://planning.baberghmidsuffolk.gov.uk/online-applications/applicationDetails.do?activeTab=summary&amp;keyVal=QQFKS6SHFY300&amp;prevPage=inTra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ydonandbarham.onesuffolk.net/assets/Uploads/Claydon/Draft/2021-05-04-Planning-Meeting-Draft.pdf" TargetMode="External"/><Relationship Id="rId24" Type="http://schemas.openxmlformats.org/officeDocument/2006/relationships/hyperlink" Target="https://planning.baberghmidsuffolk.gov.uk/online-applications/applicationDetails.do?activeTab=summary&amp;keyVal=QPT9T3SHHB100&amp;prevPage=inTray" TargetMode="External"/><Relationship Id="rId5" Type="http://schemas.openxmlformats.org/officeDocument/2006/relationships/footnotes" Target="footnotes.xml"/><Relationship Id="rId15" Type="http://schemas.openxmlformats.org/officeDocument/2006/relationships/hyperlink" Target="https://planning.baberghmidsuffolk.gov.uk/online-applications/applicationDetails.do?activeTab=summary&amp;keyVal=QTG4V3SHGGK00&amp;prevPage=inTray" TargetMode="External"/><Relationship Id="rId23" Type="http://schemas.openxmlformats.org/officeDocument/2006/relationships/hyperlink" Target="https://planning.baberghmidsuffolk.gov.uk/online-applications/applicationDetails.do?activeTab=summary&amp;keyVal=QPAU0ISHJKO00&amp;prevPage=inTray" TargetMode="External"/><Relationship Id="rId28" Type="http://schemas.openxmlformats.org/officeDocument/2006/relationships/header" Target="header1.xml"/><Relationship Id="rId10" Type="http://schemas.openxmlformats.org/officeDocument/2006/relationships/hyperlink" Target="http://www.claydonandbarham.onesuffolk.net/assets/Uploads/Claydon/2021/Other/2021-05-25-Risk-Assessment.pdf" TargetMode="External"/><Relationship Id="rId19" Type="http://schemas.openxmlformats.org/officeDocument/2006/relationships/hyperlink" Target="https://planning.baberghmidsuffolk.gov.uk/online-applications/applicationDetails.do?activeTab=summary&amp;keyVal=QOXOTNSH09G00&amp;prevPage=inTra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laydonandbarham.onesuffolk.net" TargetMode="External"/><Relationship Id="rId14" Type="http://schemas.openxmlformats.org/officeDocument/2006/relationships/hyperlink" Target="https://planning.baberghmidsuffolk.gov.uk/online-applications/applicationDetails.do?activeTab=summary&amp;keyVal=QQIS1HSH08R00&amp;prevPage=inTray" TargetMode="External"/><Relationship Id="rId22" Type="http://schemas.openxmlformats.org/officeDocument/2006/relationships/hyperlink" Target="https://planning.baberghmidsuffolk.gov.uk/online-applications/caseDetails.do?action=dispatch&amp;keyVal=QO02LKSHLYY00&amp;caseType=Application" TargetMode="External"/><Relationship Id="rId27" Type="http://schemas.openxmlformats.org/officeDocument/2006/relationships/hyperlink" Target="https://planning.baberghmidsuffolk.gov.uk/online-applications/applicationDetails.do?activeTab=summary&amp;keyVal=QQKIB1SHHJ100&amp;prevPage=inTra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Claydon and Barham Parochial Church Council</vt:lpstr>
    </vt:vector>
  </TitlesOfParts>
  <Company> </Company>
  <LinksUpToDate>false</LinksUpToDate>
  <CharactersWithSpaces>9762</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Barham Parochial Church Council</dc:title>
  <dc:subject/>
  <dc:creator>Charmaine Greenan</dc:creator>
  <cp:keywords/>
  <dc:description/>
  <cp:lastModifiedBy>Charmaine Greenan</cp:lastModifiedBy>
  <cp:revision>8</cp:revision>
  <cp:lastPrinted>2021-01-19T18:01:00Z</cp:lastPrinted>
  <dcterms:created xsi:type="dcterms:W3CDTF">2021-05-28T07:18:00Z</dcterms:created>
  <dcterms:modified xsi:type="dcterms:W3CDTF">2021-05-28T14:54:00Z</dcterms:modified>
</cp:coreProperties>
</file>