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03AE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571A3D00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Planning and Finance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9338C4">
        <w:rPr>
          <w:rFonts w:ascii="Arial" w:hAnsi="Arial" w:cs="Arial"/>
          <w:sz w:val="22"/>
          <w:szCs w:val="20"/>
        </w:rPr>
        <w:t>8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9338C4">
        <w:rPr>
          <w:rFonts w:ascii="Arial" w:hAnsi="Arial" w:cs="Arial"/>
          <w:sz w:val="22"/>
          <w:szCs w:val="20"/>
        </w:rPr>
        <w:t>January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9C2313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5646F8">
        <w:rPr>
          <w:rFonts w:ascii="Arial" w:hAnsi="Arial" w:cs="Arial"/>
          <w:sz w:val="22"/>
          <w:szCs w:val="20"/>
        </w:rPr>
        <w:t>8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PC-22-05-23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2EF0A1A0" w:rsidR="00387BA1" w:rsidRPr="00310E8C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of the </w:t>
            </w:r>
            <w:r w:rsidR="00A12443">
              <w:rPr>
                <w:rFonts w:ascii="Arial" w:hAnsi="Arial" w:cs="Arial"/>
                <w:sz w:val="22"/>
                <w:szCs w:val="20"/>
              </w:rPr>
              <w:t>6</w:t>
            </w:r>
            <w:r w:rsidRPr="00981945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A12443">
              <w:rPr>
                <w:rFonts w:ascii="Arial" w:hAnsi="Arial" w:cs="Arial"/>
                <w:sz w:val="22"/>
                <w:szCs w:val="20"/>
              </w:rPr>
              <w:t>November</w:t>
            </w:r>
            <w:r>
              <w:rPr>
                <w:rFonts w:ascii="Arial" w:hAnsi="Arial" w:cs="Arial"/>
                <w:sz w:val="22"/>
                <w:szCs w:val="20"/>
              </w:rPr>
              <w:t xml:space="preserve"> planning and finance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52E64914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950BFCA" w14:textId="29DD86FA" w:rsidR="003279A3" w:rsidRPr="002A2A59" w:rsidRDefault="00387BA1" w:rsidP="0046376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52ED66D2" w:rsidR="00C055D8" w:rsidRPr="00C055D8" w:rsidRDefault="00161996" w:rsidP="00C055D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619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DC/23/05749 Whitton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 </w:t>
            </w:r>
            <w:r w:rsidR="00097F67" w:rsidRPr="00097F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Application under S73 for the Variation or Removal of a condition following grant of 1832/17 dated 28th March 2018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5ED0A00B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12C05CAE" w14:textId="77777777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CORRESPONDENSE</w:t>
            </w:r>
          </w:p>
          <w:p w14:paraId="573016D8" w14:textId="77777777" w:rsidR="00543FB8" w:rsidRDefault="00F514DF" w:rsidP="006957F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Good Neighbourhood scheme donation</w:t>
            </w:r>
          </w:p>
          <w:p w14:paraId="58914D3F" w14:textId="680B49CE" w:rsidR="00F2784E" w:rsidRPr="006957F1" w:rsidRDefault="00F2784E" w:rsidP="006957F1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Lighthouse women’s aid donation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716901AF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6DC2B2F1" w14:textId="77777777" w:rsidR="00387BA1" w:rsidRPr="009B38AD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</w:tc>
        <w:tc>
          <w:tcPr>
            <w:tcW w:w="992" w:type="dxa"/>
            <w:shd w:val="clear" w:color="auto" w:fill="auto"/>
          </w:tcPr>
          <w:p w14:paraId="6157BA0A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A0A34" w:rsidRPr="00D123AC" w14:paraId="5BBE5625" w14:textId="77777777" w:rsidTr="00387BA1">
        <w:tc>
          <w:tcPr>
            <w:tcW w:w="1696" w:type="dxa"/>
            <w:shd w:val="clear" w:color="auto" w:fill="auto"/>
          </w:tcPr>
          <w:p w14:paraId="0A14C7EA" w14:textId="18128471" w:rsidR="003A0A34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E876D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5A4619D3" w14:textId="6EF15B2A" w:rsidR="003A0A34" w:rsidRPr="00012342" w:rsidRDefault="00264521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</w:t>
            </w:r>
            <w:r w:rsidR="006D7D5A">
              <w:rPr>
                <w:rFonts w:ascii="Arial" w:hAnsi="Arial" w:cs="Arial"/>
                <w:sz w:val="22"/>
                <w:szCs w:val="22"/>
              </w:rPr>
              <w:t>EPT</w:t>
            </w:r>
          </w:p>
        </w:tc>
        <w:tc>
          <w:tcPr>
            <w:tcW w:w="992" w:type="dxa"/>
            <w:shd w:val="clear" w:color="auto" w:fill="auto"/>
          </w:tcPr>
          <w:p w14:paraId="4E5987DF" w14:textId="3E65449C" w:rsidR="003A0A34" w:rsidRDefault="006D7D5A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0FB5DB20" w:rsidR="00012342" w:rsidRDefault="00E876D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0BDC65D1" w14:textId="2875050E" w:rsidR="00012342" w:rsidRDefault="005C1BD0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DOG AND LITTER BIN PRICE INCREASE</w:t>
            </w:r>
          </w:p>
        </w:tc>
        <w:tc>
          <w:tcPr>
            <w:tcW w:w="992" w:type="dxa"/>
            <w:shd w:val="clear" w:color="auto" w:fill="auto"/>
          </w:tcPr>
          <w:p w14:paraId="213AABEA" w14:textId="5FF0601C" w:rsidR="00012342" w:rsidRDefault="005C1BD0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57DA7" w:rsidRPr="00D123AC" w14:paraId="08F780D8" w14:textId="77777777" w:rsidTr="00387BA1">
        <w:tc>
          <w:tcPr>
            <w:tcW w:w="1696" w:type="dxa"/>
            <w:shd w:val="clear" w:color="auto" w:fill="auto"/>
          </w:tcPr>
          <w:p w14:paraId="1398205D" w14:textId="719BA38C" w:rsidR="00F57DA7" w:rsidRDefault="00F57DA7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4E1E492E" w14:textId="17D75DB0" w:rsidR="00F57DA7" w:rsidRDefault="00F57DA7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LITTER PICKING</w:t>
            </w:r>
          </w:p>
        </w:tc>
        <w:tc>
          <w:tcPr>
            <w:tcW w:w="992" w:type="dxa"/>
            <w:shd w:val="clear" w:color="auto" w:fill="auto"/>
          </w:tcPr>
          <w:p w14:paraId="7AEA48CB" w14:textId="029FEB26" w:rsidR="00F57DA7" w:rsidRDefault="00F57DA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34A45611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F57DA7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07B9FC36" w14:textId="7CB319F5" w:rsidR="00563E7B" w:rsidRDefault="00563E7B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1C1F1023" w:rsidR="00212B9A" w:rsidRPr="00793D08" w:rsidRDefault="009338C4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12B9A" w:rsidRPr="00212B9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>
        <w:rPr>
          <w:rFonts w:ascii="Arial" w:hAnsi="Arial" w:cs="Arial"/>
          <w:b/>
          <w:bCs/>
          <w:sz w:val="22"/>
          <w:szCs w:val="22"/>
        </w:rPr>
        <w:t>February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F1B" w14:textId="77777777" w:rsidR="008D368C" w:rsidRDefault="008D368C" w:rsidP="00D123AC">
      <w:r>
        <w:separator/>
      </w:r>
    </w:p>
  </w:endnote>
  <w:endnote w:type="continuationSeparator" w:id="0">
    <w:p w14:paraId="0A505E57" w14:textId="77777777" w:rsidR="008D368C" w:rsidRDefault="008D368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0403" w14:textId="77777777" w:rsidR="008D368C" w:rsidRDefault="008D368C" w:rsidP="00D123AC">
      <w:r>
        <w:separator/>
      </w:r>
    </w:p>
  </w:footnote>
  <w:footnote w:type="continuationSeparator" w:id="0">
    <w:p w14:paraId="474B540B" w14:textId="77777777" w:rsidR="008D368C" w:rsidRDefault="008D368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236E8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3"/>
  </w:num>
  <w:num w:numId="3" w16cid:durableId="1017464155">
    <w:abstractNumId w:val="24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8"/>
  </w:num>
  <w:num w:numId="8" w16cid:durableId="787510480">
    <w:abstractNumId w:val="30"/>
  </w:num>
  <w:num w:numId="9" w16cid:durableId="2053115025">
    <w:abstractNumId w:val="26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2"/>
  </w:num>
  <w:num w:numId="14" w16cid:durableId="1129931474">
    <w:abstractNumId w:val="38"/>
  </w:num>
  <w:num w:numId="15" w16cid:durableId="743145078">
    <w:abstractNumId w:val="14"/>
  </w:num>
  <w:num w:numId="16" w16cid:durableId="1501848820">
    <w:abstractNumId w:val="37"/>
  </w:num>
  <w:num w:numId="17" w16cid:durableId="920139269">
    <w:abstractNumId w:val="15"/>
  </w:num>
  <w:num w:numId="18" w16cid:durableId="210120381">
    <w:abstractNumId w:val="27"/>
  </w:num>
  <w:num w:numId="19" w16cid:durableId="1426001374">
    <w:abstractNumId w:val="21"/>
  </w:num>
  <w:num w:numId="20" w16cid:durableId="378628533">
    <w:abstractNumId w:val="29"/>
  </w:num>
  <w:num w:numId="21" w16cid:durableId="1496914297">
    <w:abstractNumId w:val="12"/>
  </w:num>
  <w:num w:numId="22" w16cid:durableId="115176333">
    <w:abstractNumId w:val="25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4"/>
  </w:num>
  <w:num w:numId="27" w16cid:durableId="812675888">
    <w:abstractNumId w:val="35"/>
  </w:num>
  <w:num w:numId="28" w16cid:durableId="1419593093">
    <w:abstractNumId w:val="31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6"/>
  </w:num>
  <w:num w:numId="39" w16cid:durableId="255674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1474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21</cp:revision>
  <cp:lastPrinted>2021-09-01T12:20:00Z</cp:lastPrinted>
  <dcterms:created xsi:type="dcterms:W3CDTF">2024-01-03T18:06:00Z</dcterms:created>
  <dcterms:modified xsi:type="dcterms:W3CDTF">2024-06-11T16:03:00Z</dcterms:modified>
</cp:coreProperties>
</file>